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32A4B" w:rsidRDefault="001F2B7F">
      <w:r>
        <w:t>Via Email</w:t>
      </w:r>
    </w:p>
    <w:p w:rsidR="001F2B7F" w:rsidRDefault="001F2B7F"/>
    <w:p w:rsidR="001F2B7F" w:rsidRDefault="001F2B7F">
      <w:r>
        <w:t>Date</w:t>
      </w:r>
    </w:p>
    <w:p w:rsidR="001F2B7F" w:rsidRDefault="001F2B7F"/>
    <w:p w:rsidR="001F2B7F" w:rsidRDefault="001F2B7F">
      <w:r>
        <w:t>Dear [Student]:</w:t>
      </w:r>
    </w:p>
    <w:p w:rsidR="001F2B7F" w:rsidRDefault="001F2B7F">
      <w:r>
        <w:t>I would like to meet with you about an alleged incident of academic dishonest that occurred on [date] in my [course] in which you [policy that was violated]. Please schedule an appointment for us to meet at your earliest opportunity, but no later than three (3) class days from the date of this email. If you believe you are not responsible, you may bring any evidence and any witnesses who have information that supports that assertion.</w:t>
      </w:r>
    </w:p>
    <w:p w:rsidR="001F2B7F" w:rsidRDefault="001F2B7F">
      <w:r>
        <w:t xml:space="preserve">Please refer to the ISU Academic Dishonest Policy, which may be found at: </w:t>
      </w:r>
      <w:hyperlink r:id="rId4" w:history="1">
        <w:r>
          <w:rPr>
            <w:rStyle w:val="Hyperlink"/>
          </w:rPr>
          <w:t>https://www.isu.edu/media/libraries/isu-policies-and-procedures/academic-affairs/Academic-Integrity-and-Dishonesty-Policy-ISUPP-4000.pdf</w:t>
        </w:r>
      </w:hyperlink>
      <w:r>
        <w:t xml:space="preserve">. If you have any questions about the policy or process or need an advocate or translator, please contact the Office of the Dean of Students at 208-282-2794. </w:t>
      </w:r>
    </w:p>
    <w:p w:rsidR="001F2B7F" w:rsidRDefault="001F2B7F">
      <w:r>
        <w:t>I look forward to resolving this matter with you.</w:t>
      </w:r>
    </w:p>
    <w:p w:rsidR="001F2B7F" w:rsidRDefault="001F2B7F">
      <w:r>
        <w:t xml:space="preserve">Sincerely, </w:t>
      </w:r>
    </w:p>
    <w:p w:rsidR="001F2B7F" w:rsidRDefault="001F2B7F">
      <w:r>
        <w:t>(Name of Instructor)</w:t>
      </w:r>
    </w:p>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r>
        <w:lastRenderedPageBreak/>
        <w:t>Date</w:t>
      </w:r>
    </w:p>
    <w:p w:rsidR="001F2B7F" w:rsidRDefault="001F2B7F"/>
    <w:p w:rsidR="001F2B7F" w:rsidRDefault="001F2B7F"/>
    <w:p w:rsidR="001F2B7F" w:rsidRDefault="001F2B7F">
      <w:r>
        <w:t>Dear [Student]:</w:t>
      </w:r>
    </w:p>
    <w:p w:rsidR="00892DA8" w:rsidRDefault="001F2B7F">
      <w:r>
        <w:t>The purpose of this letter is to notify you that, following an investigation regarding alleged academic dishonesty in my [course title and number] in the [semester], I have found you [responsible/ not responsible] for Academic Dishonesty under the ISU Academic Dishonesty Policy (</w:t>
      </w:r>
      <w:hyperlink r:id="rId5" w:history="1">
        <w:r>
          <w:rPr>
            <w:rStyle w:val="Hyperlink"/>
          </w:rPr>
          <w:t>https://www.isu.edu/media/libraries/isu-policies-and-procedures/academic-affairs/Academic-Integrity-and-Dishone</w:t>
        </w:r>
        <w:r>
          <w:rPr>
            <w:rStyle w:val="Hyperlink"/>
          </w:rPr>
          <w:t>sty-Policy-ISUPP-4000.pdf</w:t>
        </w:r>
      </w:hyperlink>
      <w:r>
        <w:t xml:space="preserve">). Specifically, I found that you [plagiarism/cheating or combination of both]. A copy of my incident report is attached. </w:t>
      </w:r>
    </w:p>
    <w:p w:rsidR="001F2B7F" w:rsidRDefault="00892DA8">
      <w:r>
        <w:t xml:space="preserve">I have decided to impose the sanction of [specific sanction]. You may appeal this decision. Procedures are noted in #3 or page 6 of the Academic Dishonesty Policy referenced above. </w:t>
      </w:r>
      <w:r w:rsidR="001F2B7F">
        <w:t xml:space="preserve">  </w:t>
      </w:r>
    </w:p>
    <w:p w:rsidR="00892DA8" w:rsidRDefault="00892DA8">
      <w:r>
        <w:t>Please not that ISU Academic Dishonesty Policy states in V.A.3. e., “Withdrawal from a course does not exempt a student from penalties for academic dishonesty.”</w:t>
      </w:r>
    </w:p>
    <w:p w:rsidR="00892DA8" w:rsidRDefault="00892DA8">
      <w:r>
        <w:t xml:space="preserve">Sincerely, </w:t>
      </w:r>
    </w:p>
    <w:p w:rsidR="00892DA8" w:rsidRDefault="00892DA8">
      <w:r>
        <w:t>[Instructor]</w:t>
      </w:r>
    </w:p>
    <w:p w:rsidR="00892DA8" w:rsidRDefault="00892DA8">
      <w:r>
        <w:t>Attachment: Incident Report</w:t>
      </w:r>
    </w:p>
    <w:p w:rsidR="00892DA8" w:rsidRDefault="00892DA8" w:rsidP="00892DA8">
      <w:pPr>
        <w:pStyle w:val="NoSpacing"/>
      </w:pPr>
      <w:r>
        <w:t xml:space="preserve">Cc: </w:t>
      </w:r>
      <w:r>
        <w:tab/>
        <w:t>Instructor’s Department Chair</w:t>
      </w:r>
    </w:p>
    <w:p w:rsidR="00892DA8" w:rsidRDefault="00892DA8" w:rsidP="00892DA8">
      <w:pPr>
        <w:pStyle w:val="NoSpacing"/>
      </w:pPr>
      <w:r>
        <w:tab/>
        <w:t>Instructor’s Dean</w:t>
      </w:r>
    </w:p>
    <w:p w:rsidR="00892DA8" w:rsidRDefault="00892DA8" w:rsidP="00892DA8">
      <w:pPr>
        <w:pStyle w:val="NoSpacing"/>
      </w:pPr>
      <w:r>
        <w:tab/>
        <w:t>Student’s Academic Major Department Chair</w:t>
      </w:r>
    </w:p>
    <w:p w:rsidR="00892DA8" w:rsidRDefault="00892DA8" w:rsidP="00892DA8">
      <w:pPr>
        <w:pStyle w:val="NoSpacing"/>
        <w:ind w:firstLine="720"/>
      </w:pPr>
      <w:r>
        <w:t>Student’s Academic Dean</w:t>
      </w:r>
    </w:p>
    <w:p w:rsidR="00892DA8" w:rsidRDefault="00892DA8" w:rsidP="00892DA8">
      <w:pPr>
        <w:pStyle w:val="NoSpacing"/>
        <w:ind w:firstLine="720"/>
      </w:pPr>
      <w:r>
        <w:t>Office of the Registrar</w:t>
      </w:r>
    </w:p>
    <w:p w:rsidR="00892DA8" w:rsidRDefault="00892DA8" w:rsidP="00892DA8">
      <w:pPr>
        <w:pStyle w:val="NoSpacing"/>
        <w:ind w:firstLine="720"/>
      </w:pPr>
      <w:r>
        <w:t>Vice President for Student Affairs Office</w:t>
      </w:r>
      <w:bookmarkStart w:id="0" w:name="_GoBack"/>
      <w:bookmarkEnd w:id="0"/>
    </w:p>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p w:rsidR="001F2B7F" w:rsidRDefault="001F2B7F">
      <w:r>
        <w:t xml:space="preserve"> </w:t>
      </w:r>
    </w:p>
    <w:sectPr w:rsidR="001F2B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2B7F"/>
    <w:rsid w:val="001F0169"/>
    <w:rsid w:val="001F2B7F"/>
    <w:rsid w:val="00892DA8"/>
    <w:rsid w:val="008C364D"/>
    <w:rsid w:val="00DB1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84BC27"/>
  <w15:chartTrackingRefBased/>
  <w15:docId w15:val="{2286EEBB-564E-4395-A8B2-B4D0FEAE6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F2B7F"/>
    <w:rPr>
      <w:color w:val="0000FF"/>
      <w:u w:val="single"/>
    </w:rPr>
  </w:style>
  <w:style w:type="character" w:styleId="FollowedHyperlink">
    <w:name w:val="FollowedHyperlink"/>
    <w:basedOn w:val="DefaultParagraphFont"/>
    <w:uiPriority w:val="99"/>
    <w:semiHidden/>
    <w:unhideWhenUsed/>
    <w:rsid w:val="00892DA8"/>
    <w:rPr>
      <w:color w:val="954F72" w:themeColor="followedHyperlink"/>
      <w:u w:val="single"/>
    </w:rPr>
  </w:style>
  <w:style w:type="paragraph" w:styleId="NoSpacing">
    <w:name w:val="No Spacing"/>
    <w:uiPriority w:val="1"/>
    <w:qFormat/>
    <w:rsid w:val="00892DA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isu.edu/media/libraries/isu-policies-and-procedures/academic-affairs/Academic-Integrity-and-Dishonesty-Policy-ISUPP-4000.pdf" TargetMode="External"/><Relationship Id="rId4" Type="http://schemas.openxmlformats.org/officeDocument/2006/relationships/hyperlink" Target="https://www.isu.edu/media/libraries/isu-policies-and-procedures/academic-affairs/Academic-Integrity-and-Dishonesty-Policy-ISUPP-4000.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358</Words>
  <Characters>2042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Idaho State University</Company>
  <LinksUpToDate>false</LinksUpToDate>
  <CharactersWithSpaces>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2020-07-27T17:21:00Z</dcterms:created>
  <dcterms:modified xsi:type="dcterms:W3CDTF">2020-07-27T17:41:00Z</dcterms:modified>
</cp:coreProperties>
</file>