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16cid wp14">
  <w:body>
    <w:p w:rsidRPr="002258B1" w:rsidR="00A63219" w:rsidP="00803390" w:rsidRDefault="00F76A13" w14:paraId="46597DC9" w14:textId="7652B69E">
      <w:pPr>
        <w:ind w:left="-720" w:firstLine="810"/>
        <w:rPr>
          <w:rFonts w:cstheme="minorHAnsi"/>
          <w:sz w:val="44"/>
          <w:szCs w:val="44"/>
        </w:rPr>
      </w:pPr>
      <w:r w:rsidRPr="002258B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CB55359" wp14:editId="034B700D">
                <wp:simplePos x="0" y="0"/>
                <wp:positionH relativeFrom="column">
                  <wp:posOffset>228600</wp:posOffset>
                </wp:positionH>
                <wp:positionV relativeFrom="paragraph">
                  <wp:posOffset>386715</wp:posOffset>
                </wp:positionV>
                <wp:extent cx="6762750" cy="0"/>
                <wp:effectExtent l="0" t="0" r="0" b="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762750" cy="0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 xmlns:w16du="http://schemas.microsoft.com/office/word/2023/wordml/word16du" xmlns:w16sdtfl="http://schemas.microsoft.com/office/word/2024/wordml/sdtformatlock" xmlns:a="http://schemas.openxmlformats.org/drawingml/2006/main">
            <w:pict>
              <v:line id="Straight Connector 3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spid="_x0000_s1026" strokecolor="black [3200]" strokeweight="1.5pt" from="18pt,30.45pt" to="550.5pt,30.45pt" w14:anchorId="521D98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">
                <v:stroke joinstyle="miter"/>
              </v:line>
            </w:pict>
          </mc:Fallback>
        </mc:AlternateContent>
      </w:r>
      <w:r w:rsidRPr="002258B1" w:rsidR="00803390">
        <w:rPr>
          <w:rFonts w:cstheme="minorHAnsi"/>
        </w:rPr>
        <w:t xml:space="preserve">     </w:t>
      </w:r>
      <w:r w:rsidRPr="002258B1" w:rsidR="00A63219">
        <w:rPr>
          <w:rFonts w:cstheme="minorHAnsi"/>
          <w:sz w:val="44"/>
          <w:szCs w:val="44"/>
        </w:rPr>
        <w:t>Meeting Details</w:t>
      </w:r>
    </w:p>
    <w:p w:rsidRPr="002258B1" w:rsidR="00F76A13" w:rsidP="00F76A13" w:rsidRDefault="00F76A13" w14:paraId="723B678D" w14:textId="25BDFD97">
      <w:pPr>
        <w:ind w:left="360"/>
        <w:rPr>
          <w:rStyle w:val="PlaceholderText"/>
          <w:rFonts w:cstheme="minorHAnsi"/>
          <w:color w:val="auto"/>
        </w:rPr>
      </w:pPr>
      <w:r w:rsidRPr="002258B1">
        <w:rPr>
          <w:rFonts w:cstheme="minorHAnsi"/>
        </w:rPr>
        <w:tab/>
      </w:r>
      <w:r w:rsidRPr="002258B1">
        <w:rPr>
          <w:rFonts w:cstheme="minorHAnsi"/>
          <w:b/>
          <w:bCs/>
        </w:rPr>
        <w:t>Date:</w:t>
      </w:r>
      <w:r w:rsidRPr="002258B1">
        <w:rPr>
          <w:rStyle w:val="PlaceholderText"/>
          <w:rFonts w:cstheme="minorHAnsi"/>
        </w:rPr>
        <w:tab/>
      </w:r>
      <w:r w:rsidRPr="002258B1" w:rsidR="002258B1">
        <w:rPr>
          <w:rStyle w:val="PlaceholderText"/>
          <w:rFonts w:cstheme="minorHAnsi"/>
        </w:rPr>
        <w:t>April</w:t>
      </w:r>
      <w:r w:rsidRPr="002258B1" w:rsidR="00736D9E">
        <w:rPr>
          <w:rStyle w:val="PlaceholderText"/>
          <w:rFonts w:cstheme="minorHAnsi"/>
        </w:rPr>
        <w:t xml:space="preserve"> </w:t>
      </w:r>
      <w:r w:rsidRPr="002258B1" w:rsidR="002258B1">
        <w:rPr>
          <w:rStyle w:val="PlaceholderText"/>
          <w:rFonts w:cstheme="minorHAnsi"/>
        </w:rPr>
        <w:t>2</w:t>
      </w:r>
      <w:r w:rsidRPr="002258B1" w:rsidR="00736D9E">
        <w:rPr>
          <w:rStyle w:val="PlaceholderText"/>
          <w:rFonts w:cstheme="minorHAnsi"/>
        </w:rPr>
        <w:t>1, 202</w:t>
      </w:r>
      <w:r w:rsidRPr="002258B1" w:rsidR="00FB762D">
        <w:rPr>
          <w:rStyle w:val="PlaceholderText"/>
          <w:rFonts w:cstheme="minorHAnsi"/>
        </w:rPr>
        <w:t>6</w:t>
      </w:r>
      <w:r w:rsidRPr="002258B1">
        <w:rPr>
          <w:rStyle w:val="PlaceholderText"/>
          <w:rFonts w:cstheme="minorHAnsi"/>
        </w:rPr>
        <w:tab/>
      </w:r>
      <w:r w:rsidRPr="002258B1">
        <w:rPr>
          <w:rStyle w:val="PlaceholderText"/>
          <w:rFonts w:cstheme="minorHAnsi"/>
        </w:rPr>
        <w:tab/>
      </w:r>
      <w:r w:rsidRPr="002258B1">
        <w:rPr>
          <w:rStyle w:val="PlaceholderText"/>
          <w:rFonts w:cstheme="minorHAnsi"/>
        </w:rPr>
        <w:tab/>
      </w:r>
      <w:r w:rsidRPr="002258B1">
        <w:rPr>
          <w:rStyle w:val="PlaceholderText"/>
          <w:rFonts w:cstheme="minorHAnsi"/>
        </w:rPr>
        <w:tab/>
      </w:r>
      <w:r w:rsidRPr="002258B1">
        <w:rPr>
          <w:rStyle w:val="PlaceholderText"/>
          <w:rFonts w:cstheme="minorHAnsi"/>
        </w:rPr>
        <w:tab/>
      </w:r>
      <w:r w:rsidRPr="002258B1">
        <w:rPr>
          <w:rStyle w:val="PlaceholderText"/>
          <w:rFonts w:cstheme="minorHAnsi"/>
        </w:rPr>
        <w:tab/>
      </w:r>
      <w:r w:rsidRPr="002258B1">
        <w:rPr>
          <w:rStyle w:val="PlaceholderText"/>
          <w:rFonts w:cstheme="minorHAnsi"/>
          <w:b/>
          <w:bCs/>
          <w:color w:val="auto"/>
        </w:rPr>
        <w:t>Time</w:t>
      </w:r>
      <w:r w:rsidRPr="002258B1">
        <w:rPr>
          <w:rStyle w:val="PlaceholderText"/>
          <w:rFonts w:cstheme="minorHAnsi"/>
          <w:color w:val="auto"/>
        </w:rPr>
        <w:t>:</w:t>
      </w:r>
      <w:r w:rsidRPr="002258B1" w:rsidR="00044E4E">
        <w:rPr>
          <w:rStyle w:val="PlaceholderText"/>
          <w:rFonts w:cstheme="minorHAnsi"/>
          <w:color w:val="auto"/>
        </w:rPr>
        <w:t xml:space="preserve"> 2:00 pm @ BTC 1</w:t>
      </w:r>
      <w:r w:rsidRPr="002258B1" w:rsidR="005A6CEE">
        <w:rPr>
          <w:rStyle w:val="PlaceholderText"/>
          <w:rFonts w:cstheme="minorHAnsi"/>
          <w:color w:val="auto"/>
        </w:rPr>
        <w:t>08</w:t>
      </w:r>
    </w:p>
    <w:p w:rsidRPr="002258B1" w:rsidR="008D1216" w:rsidP="008D1216" w:rsidRDefault="00F76A13" w14:paraId="12E1BA7D" w14:textId="3DCC86C9">
      <w:pPr>
        <w:ind w:left="360"/>
        <w:rPr>
          <w:rFonts w:cstheme="minorHAnsi"/>
        </w:rPr>
      </w:pPr>
      <w:r w:rsidRPr="002258B1">
        <w:rPr>
          <w:rFonts w:cstheme="minorHAnsi"/>
        </w:rPr>
        <w:tab/>
      </w:r>
      <w:r w:rsidRPr="002258B1">
        <w:rPr>
          <w:rFonts w:cstheme="minorHAnsi"/>
          <w:b/>
          <w:bCs/>
        </w:rPr>
        <w:t>Zoom Link:</w:t>
      </w:r>
      <w:r w:rsidRPr="002258B1" w:rsidR="00DD4E25">
        <w:rPr>
          <w:rFonts w:cstheme="minorHAnsi"/>
        </w:rPr>
        <w:t xml:space="preserve"> </w:t>
      </w:r>
      <w:hyperlink w:history="1" r:id="rId8">
        <w:r w:rsidRPr="002258B1" w:rsidR="002258B1">
          <w:rPr>
            <w:rStyle w:val="Hyperlink"/>
            <w:rFonts w:cstheme="minorHAnsi"/>
          </w:rPr>
          <w:t>4/21/26 IBC Meeting</w:t>
        </w:r>
      </w:hyperlink>
    </w:p>
    <w:p w:rsidRPr="002258B1" w:rsidR="00EA0474" w:rsidP="008D1216" w:rsidRDefault="00EA0474" w14:paraId="69BF3E72" w14:textId="42996C6F">
      <w:pPr>
        <w:ind w:left="360"/>
        <w:rPr>
          <w:rFonts w:cstheme="minorHAnsi"/>
          <w:b/>
        </w:rPr>
      </w:pPr>
      <w:r w:rsidRPr="002258B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142D3AA" wp14:editId="5BBF0D54">
                <wp:simplePos x="0" y="0"/>
                <wp:positionH relativeFrom="column">
                  <wp:posOffset>228600</wp:posOffset>
                </wp:positionH>
                <wp:positionV relativeFrom="paragraph">
                  <wp:posOffset>40005</wp:posOffset>
                </wp:positionV>
                <wp:extent cx="6762750" cy="0"/>
                <wp:effectExtent l="0" t="0" r="0" b="0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762750" cy="0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 xmlns:w16du="http://schemas.microsoft.com/office/word/2023/wordml/word16du" xmlns:w16sdtfl="http://schemas.microsoft.com/office/word/2024/wordml/sdtformatlock" xmlns:a="http://schemas.openxmlformats.org/drawingml/2006/main">
            <w:pict>
              <v:line id="Straight Connector 4" style="position:absolute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spid="_x0000_s1026" strokecolor="black [3200]" strokeweight="1.5pt" from="18pt,3.15pt" to="550.5pt,3.15pt" w14:anchorId="626AF4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">
                <v:stroke joinstyle="miter"/>
              </v:line>
            </w:pict>
          </mc:Fallback>
        </mc:AlternateContent>
      </w:r>
      <w:r w:rsidRPr="002258B1">
        <w:rPr>
          <w:rFonts w:cstheme="minorHAnsi"/>
        </w:rPr>
        <w:tab/>
      </w:r>
    </w:p>
    <w:tbl>
      <w:tblPr>
        <w:tblStyle w:val="TableGrid"/>
        <w:tblW w:w="10230" w:type="dxa"/>
        <w:tblInd w:w="445" w:type="dxa"/>
        <w:tblLook w:val="04A0" w:firstRow="1" w:lastRow="0" w:firstColumn="1" w:lastColumn="0" w:noHBand="0" w:noVBand="1"/>
      </w:tblPr>
      <w:tblGrid>
        <w:gridCol w:w="5041"/>
        <w:gridCol w:w="1976"/>
        <w:gridCol w:w="1534"/>
        <w:gridCol w:w="1679"/>
      </w:tblGrid>
      <w:tr w:rsidRPr="002258B1" w:rsidR="000F0F3C" w:rsidTr="19B34BAC" w14:paraId="64FE5B00" w14:textId="77777777">
        <w:trPr>
          <w:trHeight w:val="245"/>
        </w:trPr>
        <w:tc>
          <w:tcPr>
            <w:tcW w:w="10230" w:type="dxa"/>
            <w:gridSpan w:val="4"/>
          </w:tcPr>
          <w:p w:rsidRPr="002258B1" w:rsidR="000F0F3C" w:rsidP="000F0F3C" w:rsidRDefault="000F0F3C" w14:paraId="68CB941F" w14:textId="77777777">
            <w:pPr>
              <w:tabs>
                <w:tab w:val="right" w:pos="10800"/>
              </w:tabs>
              <w:jc w:val="center"/>
              <w:rPr>
                <w:rFonts w:cstheme="minorHAnsi"/>
                <w:b/>
              </w:rPr>
            </w:pPr>
            <w:r w:rsidRPr="002258B1">
              <w:rPr>
                <w:rFonts w:cstheme="minorHAnsi"/>
                <w:b/>
              </w:rPr>
              <w:t>Attendance</w:t>
            </w:r>
          </w:p>
        </w:tc>
      </w:tr>
      <w:tr w:rsidRPr="002258B1" w:rsidR="000F0F3C" w:rsidTr="19B34BAC" w14:paraId="03208B3C" w14:textId="77777777">
        <w:trPr>
          <w:trHeight w:val="245"/>
        </w:trPr>
        <w:tc>
          <w:tcPr>
            <w:tcW w:w="5041" w:type="dxa"/>
          </w:tcPr>
          <w:p w:rsidRPr="002258B1" w:rsidR="000F0F3C" w:rsidP="000F0F3C" w:rsidRDefault="000F0F3C" w14:paraId="0CF604DE" w14:textId="77777777">
            <w:pPr>
              <w:tabs>
                <w:tab w:val="right" w:pos="10800"/>
              </w:tabs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2258B1">
              <w:rPr>
                <w:rFonts w:cstheme="minorHAnsi"/>
                <w:b/>
                <w:sz w:val="20"/>
                <w:szCs w:val="20"/>
              </w:rPr>
              <w:t>Title</w:t>
            </w:r>
          </w:p>
        </w:tc>
        <w:tc>
          <w:tcPr>
            <w:tcW w:w="1976" w:type="dxa"/>
          </w:tcPr>
          <w:p w:rsidRPr="002258B1" w:rsidR="000F0F3C" w:rsidP="000F0F3C" w:rsidRDefault="000F0F3C" w14:paraId="55256169" w14:textId="77777777">
            <w:pPr>
              <w:tabs>
                <w:tab w:val="right" w:pos="10800"/>
              </w:tabs>
              <w:ind w:left="526"/>
              <w:rPr>
                <w:rFonts w:cstheme="minorHAnsi"/>
                <w:b/>
                <w:sz w:val="20"/>
                <w:szCs w:val="20"/>
              </w:rPr>
            </w:pPr>
            <w:r w:rsidRPr="002258B1">
              <w:rPr>
                <w:rFonts w:cstheme="minorHAnsi"/>
                <w:b/>
                <w:sz w:val="20"/>
                <w:szCs w:val="20"/>
              </w:rPr>
              <w:t>Name</w:t>
            </w:r>
          </w:p>
        </w:tc>
        <w:tc>
          <w:tcPr>
            <w:tcW w:w="1534" w:type="dxa"/>
          </w:tcPr>
          <w:p w:rsidRPr="002258B1" w:rsidR="000F0F3C" w:rsidP="000F0F3C" w:rsidRDefault="000F0F3C" w14:paraId="1616CBCB" w14:textId="77777777">
            <w:pPr>
              <w:tabs>
                <w:tab w:val="right" w:pos="10800"/>
              </w:tabs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2258B1">
              <w:rPr>
                <w:rFonts w:cstheme="minorHAnsi"/>
                <w:b/>
                <w:sz w:val="20"/>
                <w:szCs w:val="20"/>
              </w:rPr>
              <w:t>Present</w:t>
            </w:r>
          </w:p>
        </w:tc>
        <w:tc>
          <w:tcPr>
            <w:tcW w:w="1679" w:type="dxa"/>
          </w:tcPr>
          <w:p w:rsidRPr="002258B1" w:rsidR="000F0F3C" w:rsidP="000F0F3C" w:rsidRDefault="000F0F3C" w14:paraId="0394EBA3" w14:textId="77777777">
            <w:pPr>
              <w:tabs>
                <w:tab w:val="right" w:pos="10800"/>
              </w:tabs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2258B1">
              <w:rPr>
                <w:rFonts w:cstheme="minorHAnsi"/>
                <w:b/>
                <w:sz w:val="20"/>
                <w:szCs w:val="20"/>
              </w:rPr>
              <w:t>Absent</w:t>
            </w:r>
          </w:p>
        </w:tc>
      </w:tr>
      <w:tr w:rsidRPr="002258B1" w:rsidR="000F0F3C" w:rsidTr="19B34BAC" w14:paraId="277B63E5" w14:textId="77777777">
        <w:trPr>
          <w:trHeight w:val="245"/>
        </w:trPr>
        <w:tc>
          <w:tcPr>
            <w:tcW w:w="5041" w:type="dxa"/>
          </w:tcPr>
          <w:p w:rsidRPr="002258B1" w:rsidR="000F0F3C" w:rsidP="000F0F3C" w:rsidRDefault="000F0F3C" w14:paraId="128A270F" w14:textId="77777777">
            <w:pPr>
              <w:ind w:right="-285"/>
              <w:rPr>
                <w:rFonts w:cstheme="minorHAnsi"/>
                <w:b/>
                <w:sz w:val="20"/>
                <w:szCs w:val="20"/>
              </w:rPr>
            </w:pPr>
            <w:r w:rsidRPr="002258B1">
              <w:rPr>
                <w:rFonts w:cstheme="minorHAnsi"/>
                <w:b/>
                <w:sz w:val="20"/>
                <w:szCs w:val="20"/>
              </w:rPr>
              <w:t>ISU Biosafety Chair</w:t>
            </w:r>
          </w:p>
        </w:tc>
        <w:tc>
          <w:tcPr>
            <w:tcW w:w="1976" w:type="dxa"/>
          </w:tcPr>
          <w:p w:rsidRPr="002258B1" w:rsidR="000F0F3C" w:rsidP="000F0F3C" w:rsidRDefault="008D1216" w14:paraId="59092F02" w14:textId="034A9FF5">
            <w:pPr>
              <w:tabs>
                <w:tab w:val="right" w:pos="10800"/>
              </w:tabs>
              <w:rPr>
                <w:rFonts w:cstheme="minorHAnsi"/>
                <w:sz w:val="20"/>
                <w:szCs w:val="20"/>
              </w:rPr>
            </w:pPr>
            <w:r w:rsidRPr="002258B1">
              <w:rPr>
                <w:rFonts w:cstheme="minorHAnsi"/>
                <w:sz w:val="20"/>
                <w:szCs w:val="20"/>
              </w:rPr>
              <w:t>J</w:t>
            </w:r>
            <w:r w:rsidRPr="002258B1" w:rsidR="007A3D9E">
              <w:rPr>
                <w:rFonts w:cstheme="minorHAnsi"/>
                <w:sz w:val="20"/>
                <w:szCs w:val="20"/>
              </w:rPr>
              <w:t>ulia Martin</w:t>
            </w:r>
          </w:p>
        </w:tc>
        <w:tc>
          <w:tcPr>
            <w:tcW w:w="1534" w:type="dxa"/>
          </w:tcPr>
          <w:p w:rsidRPr="002258B1" w:rsidR="000F0F3C" w:rsidP="000F0F3C" w:rsidRDefault="00DA456B" w14:paraId="505D5849" w14:textId="66822528">
            <w:pPr>
              <w:tabs>
                <w:tab w:val="right" w:pos="10800"/>
              </w:tabs>
              <w:jc w:val="center"/>
              <w:rPr>
                <w:rFonts w:cstheme="minorHAnsi"/>
                <w:b/>
                <w:bCs/>
                <w:color w:val="FF0000"/>
                <w:sz w:val="20"/>
                <w:szCs w:val="20"/>
              </w:rPr>
            </w:pPr>
            <w:r>
              <w:rPr>
                <w:rFonts w:cstheme="minorHAnsi"/>
                <w:b/>
                <w:bCs/>
                <w:color w:val="FF0000"/>
                <w:sz w:val="20"/>
                <w:szCs w:val="20"/>
              </w:rPr>
              <w:t>X</w:t>
            </w:r>
          </w:p>
        </w:tc>
        <w:tc>
          <w:tcPr>
            <w:tcW w:w="1679" w:type="dxa"/>
          </w:tcPr>
          <w:p w:rsidRPr="002258B1" w:rsidR="000F0F3C" w:rsidP="000F0F3C" w:rsidRDefault="000F0F3C" w14:paraId="2810CC53" w14:textId="3D891794">
            <w:pPr>
              <w:jc w:val="center"/>
              <w:rPr>
                <w:rFonts w:cstheme="minorHAnsi"/>
                <w:b/>
                <w:bCs/>
                <w:color w:val="FF0000"/>
                <w:sz w:val="20"/>
                <w:szCs w:val="20"/>
              </w:rPr>
            </w:pPr>
          </w:p>
        </w:tc>
      </w:tr>
      <w:tr w:rsidRPr="002258B1" w:rsidR="000F0F3C" w:rsidTr="19B34BAC" w14:paraId="6EF497C5" w14:textId="77777777">
        <w:trPr>
          <w:trHeight w:val="260"/>
        </w:trPr>
        <w:tc>
          <w:tcPr>
            <w:tcW w:w="5041" w:type="dxa"/>
          </w:tcPr>
          <w:p w:rsidRPr="002258B1" w:rsidR="000F0F3C" w:rsidP="000F0F3C" w:rsidRDefault="000F0F3C" w14:paraId="43B41691" w14:textId="77777777">
            <w:pPr>
              <w:rPr>
                <w:rFonts w:cstheme="minorHAnsi"/>
                <w:b/>
                <w:sz w:val="20"/>
                <w:szCs w:val="20"/>
              </w:rPr>
            </w:pPr>
            <w:r w:rsidRPr="002258B1">
              <w:rPr>
                <w:rFonts w:cstheme="minorHAnsi"/>
                <w:b/>
                <w:sz w:val="20"/>
                <w:szCs w:val="20"/>
              </w:rPr>
              <w:t>ISU Biosafety Officer (BSO)</w:t>
            </w:r>
          </w:p>
        </w:tc>
        <w:tc>
          <w:tcPr>
            <w:tcW w:w="1976" w:type="dxa"/>
          </w:tcPr>
          <w:p w:rsidRPr="002258B1" w:rsidR="000F0F3C" w:rsidP="000F0F3C" w:rsidRDefault="005A6CEE" w14:paraId="6ED2925D" w14:textId="5ED617A5">
            <w:pPr>
              <w:tabs>
                <w:tab w:val="right" w:pos="10800"/>
              </w:tabs>
              <w:rPr>
                <w:rFonts w:cstheme="minorHAnsi"/>
                <w:sz w:val="20"/>
                <w:szCs w:val="20"/>
              </w:rPr>
            </w:pPr>
            <w:r w:rsidRPr="002258B1">
              <w:rPr>
                <w:rFonts w:cstheme="minorHAnsi"/>
                <w:sz w:val="20"/>
                <w:szCs w:val="20"/>
              </w:rPr>
              <w:t xml:space="preserve">Mohammed </w:t>
            </w:r>
            <w:proofErr w:type="spellStart"/>
            <w:r w:rsidRPr="002258B1">
              <w:rPr>
                <w:rFonts w:cstheme="minorHAnsi"/>
                <w:sz w:val="20"/>
                <w:szCs w:val="20"/>
              </w:rPr>
              <w:t>Alqurashi</w:t>
            </w:r>
            <w:proofErr w:type="spellEnd"/>
          </w:p>
        </w:tc>
        <w:tc>
          <w:tcPr>
            <w:tcW w:w="1534" w:type="dxa"/>
          </w:tcPr>
          <w:p w:rsidRPr="002258B1" w:rsidR="000F0F3C" w:rsidP="000F0F3C" w:rsidRDefault="000F0F3C" w14:paraId="1F45E3E3" w14:textId="245C8555">
            <w:pPr>
              <w:jc w:val="center"/>
              <w:rPr>
                <w:rFonts w:cstheme="minorHAnsi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1679" w:type="dxa"/>
          </w:tcPr>
          <w:p w:rsidRPr="002258B1" w:rsidR="000F0F3C" w:rsidP="000F0F3C" w:rsidRDefault="00A669C0" w14:paraId="574436BB" w14:textId="51167DAA">
            <w:pPr>
              <w:jc w:val="center"/>
              <w:rPr>
                <w:rFonts w:cstheme="minorHAnsi"/>
                <w:b/>
                <w:bCs/>
                <w:color w:val="FF0000"/>
                <w:sz w:val="20"/>
                <w:szCs w:val="20"/>
              </w:rPr>
            </w:pPr>
            <w:r>
              <w:rPr>
                <w:rFonts w:cstheme="minorHAnsi"/>
                <w:b/>
                <w:bCs/>
                <w:color w:val="FF0000"/>
                <w:sz w:val="20"/>
                <w:szCs w:val="20"/>
              </w:rPr>
              <w:t>X</w:t>
            </w:r>
          </w:p>
        </w:tc>
      </w:tr>
      <w:tr w:rsidRPr="002258B1" w:rsidR="000F0F3C" w:rsidTr="19B34BAC" w14:paraId="0A8ECE20" w14:textId="77777777">
        <w:trPr>
          <w:trHeight w:val="245"/>
        </w:trPr>
        <w:tc>
          <w:tcPr>
            <w:tcW w:w="5041" w:type="dxa"/>
          </w:tcPr>
          <w:p w:rsidRPr="002258B1" w:rsidR="000F0F3C" w:rsidP="000F0F3C" w:rsidRDefault="000F0F3C" w14:paraId="386F59BA" w14:textId="77777777">
            <w:pPr>
              <w:rPr>
                <w:rFonts w:cstheme="minorHAnsi"/>
                <w:b/>
                <w:sz w:val="20"/>
                <w:szCs w:val="20"/>
              </w:rPr>
            </w:pPr>
            <w:r w:rsidRPr="002258B1">
              <w:rPr>
                <w:rFonts w:cstheme="minorHAnsi"/>
                <w:b/>
                <w:sz w:val="20"/>
                <w:szCs w:val="20"/>
              </w:rPr>
              <w:t>ISU Biosafety Compliance Coordinator (IBC CC)</w:t>
            </w:r>
          </w:p>
        </w:tc>
        <w:tc>
          <w:tcPr>
            <w:tcW w:w="1976" w:type="dxa"/>
          </w:tcPr>
          <w:p w:rsidRPr="002258B1" w:rsidR="000F0F3C" w:rsidP="000F0F3C" w:rsidRDefault="00B50E2A" w14:paraId="22D20379" w14:textId="7BE8B015">
            <w:pPr>
              <w:tabs>
                <w:tab w:val="right" w:pos="10800"/>
              </w:tabs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Tom Bailey</w:t>
            </w:r>
          </w:p>
        </w:tc>
        <w:tc>
          <w:tcPr>
            <w:tcW w:w="1534" w:type="dxa"/>
          </w:tcPr>
          <w:p w:rsidRPr="002258B1" w:rsidR="000F0F3C" w:rsidP="000F0F3C" w:rsidRDefault="00B50E2A" w14:paraId="6DDBF6B2" w14:textId="28B82139">
            <w:pPr>
              <w:jc w:val="center"/>
              <w:rPr>
                <w:rFonts w:cstheme="minorHAnsi"/>
                <w:b/>
                <w:bCs/>
                <w:color w:val="FF0000"/>
                <w:sz w:val="20"/>
                <w:szCs w:val="20"/>
              </w:rPr>
            </w:pPr>
            <w:r>
              <w:rPr>
                <w:rFonts w:cstheme="minorHAnsi"/>
                <w:b/>
                <w:bCs/>
                <w:color w:val="FF0000"/>
                <w:sz w:val="20"/>
                <w:szCs w:val="20"/>
              </w:rPr>
              <w:t>X</w:t>
            </w:r>
          </w:p>
        </w:tc>
        <w:tc>
          <w:tcPr>
            <w:tcW w:w="1679" w:type="dxa"/>
          </w:tcPr>
          <w:p w:rsidRPr="002258B1" w:rsidR="000F0F3C" w:rsidP="000F0F3C" w:rsidRDefault="000F0F3C" w14:paraId="2A93FE48" w14:textId="46AFC56B">
            <w:pPr>
              <w:jc w:val="center"/>
              <w:rPr>
                <w:rFonts w:cstheme="minorHAnsi"/>
                <w:b/>
                <w:bCs/>
                <w:color w:val="FF0000"/>
                <w:sz w:val="20"/>
                <w:szCs w:val="20"/>
              </w:rPr>
            </w:pPr>
          </w:p>
        </w:tc>
      </w:tr>
      <w:tr w:rsidRPr="002258B1" w:rsidR="000F0F3C" w:rsidTr="19B34BAC" w14:paraId="1B28FB4B" w14:textId="77777777">
        <w:trPr>
          <w:trHeight w:val="245"/>
        </w:trPr>
        <w:tc>
          <w:tcPr>
            <w:tcW w:w="5041" w:type="dxa"/>
          </w:tcPr>
          <w:p w:rsidRPr="002258B1" w:rsidR="000F0F3C" w:rsidP="000F0F3C" w:rsidRDefault="000F0F3C" w14:paraId="3D3AD8B1" w14:textId="77777777">
            <w:pPr>
              <w:rPr>
                <w:rFonts w:cstheme="minorHAnsi"/>
                <w:b/>
                <w:sz w:val="20"/>
                <w:szCs w:val="20"/>
              </w:rPr>
            </w:pPr>
            <w:r w:rsidRPr="002258B1">
              <w:rPr>
                <w:rFonts w:cstheme="minorHAnsi"/>
                <w:b/>
                <w:sz w:val="20"/>
                <w:szCs w:val="20"/>
              </w:rPr>
              <w:t>IBC Committee Member</w:t>
            </w:r>
          </w:p>
        </w:tc>
        <w:tc>
          <w:tcPr>
            <w:tcW w:w="1976" w:type="dxa"/>
          </w:tcPr>
          <w:p w:rsidRPr="002258B1" w:rsidR="000F0F3C" w:rsidP="000F0F3C" w:rsidRDefault="000F0F3C" w14:paraId="1597C8EF" w14:textId="510AC413">
            <w:pPr>
              <w:tabs>
                <w:tab w:val="right" w:pos="10800"/>
              </w:tabs>
              <w:rPr>
                <w:rFonts w:cstheme="minorHAnsi"/>
                <w:sz w:val="20"/>
                <w:szCs w:val="20"/>
              </w:rPr>
            </w:pPr>
            <w:r w:rsidRPr="002258B1">
              <w:rPr>
                <w:rFonts w:cstheme="minorHAnsi"/>
                <w:sz w:val="20"/>
                <w:szCs w:val="20"/>
              </w:rPr>
              <w:t>J</w:t>
            </w:r>
            <w:r w:rsidRPr="002258B1" w:rsidR="007A3D9E">
              <w:rPr>
                <w:rFonts w:cstheme="minorHAnsi"/>
                <w:sz w:val="20"/>
                <w:szCs w:val="20"/>
              </w:rPr>
              <w:t>ason Werth</w:t>
            </w:r>
          </w:p>
        </w:tc>
        <w:tc>
          <w:tcPr>
            <w:tcW w:w="1534" w:type="dxa"/>
          </w:tcPr>
          <w:p w:rsidRPr="002258B1" w:rsidR="000F0F3C" w:rsidP="000F0F3C" w:rsidRDefault="00A669C0" w14:paraId="7B042900" w14:textId="672A1012">
            <w:pPr>
              <w:jc w:val="center"/>
              <w:rPr>
                <w:rFonts w:cstheme="minorHAnsi"/>
                <w:b/>
                <w:bCs/>
                <w:color w:val="FF0000"/>
                <w:sz w:val="20"/>
                <w:szCs w:val="20"/>
              </w:rPr>
            </w:pPr>
            <w:r>
              <w:rPr>
                <w:rFonts w:cstheme="minorHAnsi"/>
                <w:b/>
                <w:bCs/>
                <w:color w:val="FF0000"/>
                <w:sz w:val="20"/>
                <w:szCs w:val="20"/>
              </w:rPr>
              <w:t>X</w:t>
            </w:r>
          </w:p>
        </w:tc>
        <w:tc>
          <w:tcPr>
            <w:tcW w:w="1679" w:type="dxa"/>
          </w:tcPr>
          <w:p w:rsidRPr="002258B1" w:rsidR="000F0F3C" w:rsidP="000F0F3C" w:rsidRDefault="000F0F3C" w14:paraId="69A5DD55" w14:textId="6116944A">
            <w:pPr>
              <w:jc w:val="center"/>
              <w:rPr>
                <w:rFonts w:cstheme="minorHAnsi"/>
                <w:b/>
                <w:bCs/>
                <w:color w:val="FF0000"/>
                <w:sz w:val="20"/>
                <w:szCs w:val="20"/>
              </w:rPr>
            </w:pPr>
          </w:p>
        </w:tc>
      </w:tr>
      <w:tr w:rsidRPr="002258B1" w:rsidR="000F0F3C" w:rsidTr="19B34BAC" w14:paraId="608E5FEB" w14:textId="77777777">
        <w:trPr>
          <w:trHeight w:val="245"/>
        </w:trPr>
        <w:tc>
          <w:tcPr>
            <w:tcW w:w="5041" w:type="dxa"/>
          </w:tcPr>
          <w:p w:rsidRPr="002258B1" w:rsidR="000F0F3C" w:rsidP="000F0F3C" w:rsidRDefault="000F0F3C" w14:paraId="0E3D37ED" w14:textId="77777777">
            <w:pPr>
              <w:rPr>
                <w:rFonts w:cstheme="minorHAnsi"/>
                <w:b/>
                <w:sz w:val="20"/>
                <w:szCs w:val="20"/>
              </w:rPr>
            </w:pPr>
            <w:r w:rsidRPr="002258B1">
              <w:rPr>
                <w:rFonts w:cstheme="minorHAnsi"/>
                <w:b/>
                <w:sz w:val="20"/>
                <w:szCs w:val="20"/>
              </w:rPr>
              <w:t>IBC Committee Member</w:t>
            </w:r>
          </w:p>
        </w:tc>
        <w:tc>
          <w:tcPr>
            <w:tcW w:w="1976" w:type="dxa"/>
          </w:tcPr>
          <w:p w:rsidRPr="002258B1" w:rsidR="000F0F3C" w:rsidP="000F0F3C" w:rsidRDefault="000F0F3C" w14:paraId="5D97441B" w14:textId="77777777">
            <w:pPr>
              <w:tabs>
                <w:tab w:val="right" w:pos="10800"/>
              </w:tabs>
              <w:rPr>
                <w:rFonts w:cstheme="minorHAnsi"/>
                <w:sz w:val="20"/>
                <w:szCs w:val="20"/>
              </w:rPr>
            </w:pPr>
            <w:r w:rsidRPr="002258B1">
              <w:rPr>
                <w:rFonts w:cstheme="minorHAnsi"/>
                <w:sz w:val="20"/>
                <w:szCs w:val="20"/>
              </w:rPr>
              <w:t>Sarah Hobdey</w:t>
            </w:r>
          </w:p>
        </w:tc>
        <w:tc>
          <w:tcPr>
            <w:tcW w:w="1534" w:type="dxa"/>
          </w:tcPr>
          <w:p w:rsidRPr="002258B1" w:rsidR="000F0F3C" w:rsidP="000F0F3C" w:rsidRDefault="000F0F3C" w14:paraId="0F1CA4D1" w14:textId="39605DB6">
            <w:pPr>
              <w:jc w:val="center"/>
              <w:rPr>
                <w:rFonts w:cstheme="minorHAnsi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1679" w:type="dxa"/>
          </w:tcPr>
          <w:p w:rsidRPr="002258B1" w:rsidR="000F0F3C" w:rsidP="000F0F3C" w:rsidRDefault="00A669C0" w14:paraId="58EB93B5" w14:textId="4572984A">
            <w:pPr>
              <w:jc w:val="center"/>
              <w:rPr>
                <w:rFonts w:cstheme="minorHAnsi"/>
                <w:b/>
                <w:bCs/>
                <w:color w:val="FF0000"/>
                <w:sz w:val="20"/>
                <w:szCs w:val="20"/>
              </w:rPr>
            </w:pPr>
            <w:r>
              <w:rPr>
                <w:rFonts w:cstheme="minorHAnsi"/>
                <w:b/>
                <w:bCs/>
                <w:color w:val="FF0000"/>
                <w:sz w:val="20"/>
                <w:szCs w:val="20"/>
              </w:rPr>
              <w:t>X</w:t>
            </w:r>
          </w:p>
        </w:tc>
      </w:tr>
      <w:tr w:rsidRPr="002258B1" w:rsidR="000F0F3C" w:rsidTr="19B34BAC" w14:paraId="03D58771" w14:textId="77777777">
        <w:trPr>
          <w:trHeight w:val="260"/>
        </w:trPr>
        <w:tc>
          <w:tcPr>
            <w:tcW w:w="5041" w:type="dxa"/>
          </w:tcPr>
          <w:p w:rsidRPr="002258B1" w:rsidR="000F0F3C" w:rsidP="000F0F3C" w:rsidRDefault="000F0F3C" w14:paraId="51029A0E" w14:textId="77777777">
            <w:pPr>
              <w:rPr>
                <w:rFonts w:cstheme="minorHAnsi"/>
                <w:b/>
                <w:sz w:val="20"/>
                <w:szCs w:val="20"/>
              </w:rPr>
            </w:pPr>
            <w:r w:rsidRPr="002258B1">
              <w:rPr>
                <w:rFonts w:cstheme="minorHAnsi"/>
                <w:b/>
                <w:sz w:val="20"/>
                <w:szCs w:val="20"/>
              </w:rPr>
              <w:t>IBC Committee Member</w:t>
            </w:r>
          </w:p>
        </w:tc>
        <w:tc>
          <w:tcPr>
            <w:tcW w:w="1976" w:type="dxa"/>
          </w:tcPr>
          <w:p w:rsidRPr="002258B1" w:rsidR="000F0F3C" w:rsidP="000F0F3C" w:rsidRDefault="000F0F3C" w14:paraId="6BDCE333" w14:textId="77777777">
            <w:pPr>
              <w:tabs>
                <w:tab w:val="right" w:pos="10800"/>
              </w:tabs>
              <w:rPr>
                <w:rFonts w:cstheme="minorHAnsi"/>
                <w:sz w:val="20"/>
                <w:szCs w:val="20"/>
              </w:rPr>
            </w:pPr>
            <w:r w:rsidRPr="002258B1">
              <w:rPr>
                <w:rFonts w:cstheme="minorHAnsi"/>
                <w:sz w:val="20"/>
                <w:szCs w:val="20"/>
              </w:rPr>
              <w:t>Peter Sheridan</w:t>
            </w:r>
          </w:p>
        </w:tc>
        <w:tc>
          <w:tcPr>
            <w:tcW w:w="1534" w:type="dxa"/>
          </w:tcPr>
          <w:p w:rsidRPr="002258B1" w:rsidR="000F0F3C" w:rsidP="000F0F3C" w:rsidRDefault="00A669C0" w14:paraId="14050CBF" w14:textId="39EF32E3">
            <w:pPr>
              <w:jc w:val="center"/>
              <w:rPr>
                <w:rFonts w:cstheme="minorHAnsi"/>
                <w:b/>
                <w:bCs/>
                <w:color w:val="FF0000"/>
                <w:sz w:val="20"/>
                <w:szCs w:val="20"/>
              </w:rPr>
            </w:pPr>
            <w:r>
              <w:rPr>
                <w:rFonts w:cstheme="minorHAnsi"/>
                <w:b/>
                <w:bCs/>
                <w:color w:val="FF0000"/>
                <w:sz w:val="20"/>
                <w:szCs w:val="20"/>
              </w:rPr>
              <w:t>X</w:t>
            </w:r>
          </w:p>
        </w:tc>
        <w:tc>
          <w:tcPr>
            <w:tcW w:w="1679" w:type="dxa"/>
          </w:tcPr>
          <w:p w:rsidRPr="002258B1" w:rsidR="000F0F3C" w:rsidP="000F0F3C" w:rsidRDefault="000F0F3C" w14:paraId="20C6C08C" w14:textId="3A43B3AC">
            <w:pPr>
              <w:jc w:val="center"/>
              <w:rPr>
                <w:rFonts w:cstheme="minorHAnsi"/>
                <w:b/>
                <w:bCs/>
                <w:color w:val="FF0000"/>
                <w:sz w:val="20"/>
                <w:szCs w:val="20"/>
              </w:rPr>
            </w:pPr>
          </w:p>
        </w:tc>
      </w:tr>
      <w:tr w:rsidRPr="002258B1" w:rsidR="000F0F3C" w:rsidTr="19B34BAC" w14:paraId="393FD06E" w14:textId="77777777">
        <w:trPr>
          <w:trHeight w:val="245"/>
        </w:trPr>
        <w:tc>
          <w:tcPr>
            <w:tcW w:w="5041" w:type="dxa"/>
          </w:tcPr>
          <w:p w:rsidRPr="002258B1" w:rsidR="000F0F3C" w:rsidP="000F0F3C" w:rsidRDefault="000F0F3C" w14:paraId="31B99F97" w14:textId="77777777">
            <w:pPr>
              <w:rPr>
                <w:rFonts w:cstheme="minorHAnsi"/>
                <w:b/>
                <w:sz w:val="20"/>
                <w:szCs w:val="20"/>
              </w:rPr>
            </w:pPr>
            <w:r w:rsidRPr="002258B1">
              <w:rPr>
                <w:rFonts w:cstheme="minorHAnsi"/>
                <w:b/>
                <w:sz w:val="20"/>
                <w:szCs w:val="20"/>
              </w:rPr>
              <w:t>IBC Committee Member</w:t>
            </w:r>
          </w:p>
        </w:tc>
        <w:tc>
          <w:tcPr>
            <w:tcW w:w="1976" w:type="dxa"/>
          </w:tcPr>
          <w:p w:rsidRPr="002258B1" w:rsidR="000F0F3C" w:rsidP="000F0F3C" w:rsidRDefault="00A669C0" w14:paraId="392C3DC5" w14:textId="2B54C8E1">
            <w:pPr>
              <w:tabs>
                <w:tab w:val="right" w:pos="10800"/>
              </w:tabs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Jesse Jones</w:t>
            </w:r>
          </w:p>
        </w:tc>
        <w:tc>
          <w:tcPr>
            <w:tcW w:w="1534" w:type="dxa"/>
          </w:tcPr>
          <w:p w:rsidRPr="002258B1" w:rsidR="000F0F3C" w:rsidP="000F0F3C" w:rsidRDefault="00A669C0" w14:paraId="714A8734" w14:textId="6EAB3A79">
            <w:pPr>
              <w:jc w:val="center"/>
              <w:rPr>
                <w:rFonts w:cstheme="minorHAnsi"/>
                <w:b/>
                <w:bCs/>
                <w:color w:val="FF0000"/>
                <w:sz w:val="20"/>
                <w:szCs w:val="20"/>
              </w:rPr>
            </w:pPr>
            <w:r>
              <w:rPr>
                <w:rFonts w:cstheme="minorHAnsi"/>
                <w:b/>
                <w:bCs/>
                <w:color w:val="FF0000"/>
                <w:sz w:val="20"/>
                <w:szCs w:val="20"/>
              </w:rPr>
              <w:t>X</w:t>
            </w:r>
          </w:p>
        </w:tc>
        <w:tc>
          <w:tcPr>
            <w:tcW w:w="1679" w:type="dxa"/>
          </w:tcPr>
          <w:p w:rsidRPr="002258B1" w:rsidR="000F0F3C" w:rsidP="000F0F3C" w:rsidRDefault="000F0F3C" w14:paraId="5331D185" w14:textId="5942FD12">
            <w:pPr>
              <w:jc w:val="center"/>
              <w:rPr>
                <w:rFonts w:cstheme="minorHAnsi"/>
                <w:b/>
                <w:bCs/>
                <w:color w:val="FF0000"/>
                <w:sz w:val="20"/>
                <w:szCs w:val="20"/>
              </w:rPr>
            </w:pPr>
          </w:p>
        </w:tc>
      </w:tr>
      <w:tr w:rsidRPr="002258B1" w:rsidR="000F0F3C" w:rsidTr="19B34BAC" w14:paraId="60F72CFB" w14:textId="77777777">
        <w:trPr>
          <w:trHeight w:val="245"/>
        </w:trPr>
        <w:tc>
          <w:tcPr>
            <w:tcW w:w="5041" w:type="dxa"/>
          </w:tcPr>
          <w:p w:rsidRPr="002258B1" w:rsidR="000F0F3C" w:rsidP="000F0F3C" w:rsidRDefault="000F0F3C" w14:paraId="602BE220" w14:textId="03D4DB2E">
            <w:pPr>
              <w:rPr>
                <w:rFonts w:cstheme="minorHAnsi"/>
                <w:b/>
                <w:sz w:val="20"/>
                <w:szCs w:val="20"/>
              </w:rPr>
            </w:pPr>
            <w:r w:rsidRPr="002258B1">
              <w:rPr>
                <w:rFonts w:cstheme="minorHAnsi"/>
                <w:b/>
                <w:sz w:val="20"/>
                <w:szCs w:val="20"/>
              </w:rPr>
              <w:t>IBC Committee Member</w:t>
            </w:r>
            <w:r w:rsidRPr="002258B1" w:rsidR="00C2773C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2258B1">
              <w:rPr>
                <w:rFonts w:cstheme="minorHAnsi"/>
                <w:b/>
                <w:sz w:val="20"/>
                <w:szCs w:val="20"/>
              </w:rPr>
              <w:t>(non-voting)</w:t>
            </w:r>
          </w:p>
        </w:tc>
        <w:tc>
          <w:tcPr>
            <w:tcW w:w="1976" w:type="dxa"/>
          </w:tcPr>
          <w:p w:rsidRPr="002258B1" w:rsidR="000F0F3C" w:rsidP="000F0F3C" w:rsidRDefault="00D66453" w14:paraId="0E8EE17C" w14:textId="6F00232B">
            <w:pPr>
              <w:tabs>
                <w:tab w:val="right" w:pos="10800"/>
              </w:tabs>
              <w:rPr>
                <w:rFonts w:cstheme="minorHAnsi"/>
                <w:sz w:val="20"/>
                <w:szCs w:val="20"/>
              </w:rPr>
            </w:pPr>
            <w:r w:rsidRPr="002258B1">
              <w:rPr>
                <w:rFonts w:cstheme="minorHAnsi"/>
                <w:sz w:val="20"/>
                <w:szCs w:val="20"/>
              </w:rPr>
              <w:t>Chris Wagner</w:t>
            </w:r>
          </w:p>
        </w:tc>
        <w:tc>
          <w:tcPr>
            <w:tcW w:w="1534" w:type="dxa"/>
          </w:tcPr>
          <w:p w:rsidRPr="002258B1" w:rsidR="000F0F3C" w:rsidP="000F0F3C" w:rsidRDefault="00B50E2A" w14:paraId="1A6D0F31" w14:textId="51B8303F">
            <w:pPr>
              <w:jc w:val="center"/>
              <w:rPr>
                <w:rFonts w:cstheme="minorHAnsi"/>
                <w:b/>
                <w:bCs/>
                <w:color w:val="FF0000"/>
                <w:sz w:val="20"/>
                <w:szCs w:val="20"/>
              </w:rPr>
            </w:pPr>
            <w:r>
              <w:rPr>
                <w:rFonts w:cstheme="minorHAnsi"/>
                <w:b/>
                <w:bCs/>
                <w:color w:val="FF0000"/>
                <w:sz w:val="20"/>
                <w:szCs w:val="20"/>
              </w:rPr>
              <w:t>X</w:t>
            </w:r>
          </w:p>
        </w:tc>
        <w:tc>
          <w:tcPr>
            <w:tcW w:w="1679" w:type="dxa"/>
          </w:tcPr>
          <w:p w:rsidRPr="002258B1" w:rsidR="000F0F3C" w:rsidP="000F0F3C" w:rsidRDefault="000F0F3C" w14:paraId="64EC86AB" w14:textId="724B57E2">
            <w:pPr>
              <w:jc w:val="center"/>
              <w:rPr>
                <w:rFonts w:cstheme="minorHAnsi"/>
                <w:b/>
                <w:bCs/>
                <w:color w:val="FF0000"/>
                <w:sz w:val="20"/>
                <w:szCs w:val="20"/>
              </w:rPr>
            </w:pPr>
          </w:p>
        </w:tc>
      </w:tr>
      <w:tr w:rsidRPr="002258B1" w:rsidR="000F0F3C" w:rsidTr="19B34BAC" w14:paraId="357EFE5A" w14:textId="77777777">
        <w:trPr>
          <w:trHeight w:val="245"/>
        </w:trPr>
        <w:tc>
          <w:tcPr>
            <w:tcW w:w="5041" w:type="dxa"/>
          </w:tcPr>
          <w:p w:rsidRPr="002258B1" w:rsidR="000F0F3C" w:rsidP="000F0F3C" w:rsidRDefault="000F0F3C" w14:paraId="05857161" w14:textId="77777777">
            <w:pPr>
              <w:rPr>
                <w:rFonts w:cstheme="minorHAnsi"/>
                <w:b/>
                <w:sz w:val="20"/>
                <w:szCs w:val="20"/>
              </w:rPr>
            </w:pPr>
            <w:r w:rsidRPr="002258B1">
              <w:rPr>
                <w:rFonts w:cstheme="minorHAnsi"/>
                <w:b/>
                <w:sz w:val="20"/>
                <w:szCs w:val="20"/>
              </w:rPr>
              <w:t>Community Member</w:t>
            </w:r>
          </w:p>
        </w:tc>
        <w:tc>
          <w:tcPr>
            <w:tcW w:w="1976" w:type="dxa"/>
          </w:tcPr>
          <w:p w:rsidRPr="002258B1" w:rsidR="000F0F3C" w:rsidP="000F0F3C" w:rsidRDefault="000F0F3C" w14:paraId="6B5B41B2" w14:textId="77777777">
            <w:pPr>
              <w:tabs>
                <w:tab w:val="right" w:pos="10800"/>
              </w:tabs>
              <w:rPr>
                <w:rFonts w:cstheme="minorHAnsi"/>
                <w:sz w:val="20"/>
                <w:szCs w:val="20"/>
              </w:rPr>
            </w:pPr>
            <w:r w:rsidRPr="002258B1">
              <w:rPr>
                <w:rFonts w:cstheme="minorHAnsi"/>
                <w:sz w:val="20"/>
                <w:szCs w:val="20"/>
              </w:rPr>
              <w:t>David Reed</w:t>
            </w:r>
          </w:p>
        </w:tc>
        <w:tc>
          <w:tcPr>
            <w:tcW w:w="1534" w:type="dxa"/>
          </w:tcPr>
          <w:p w:rsidRPr="002258B1" w:rsidR="000F0F3C" w:rsidP="000F0F3C" w:rsidRDefault="00A669C0" w14:paraId="26F430FE" w14:textId="287FFCEB">
            <w:pPr>
              <w:jc w:val="center"/>
              <w:rPr>
                <w:rFonts w:cstheme="minorHAnsi"/>
                <w:b/>
                <w:bCs/>
                <w:color w:val="FF0000"/>
                <w:sz w:val="20"/>
                <w:szCs w:val="20"/>
              </w:rPr>
            </w:pPr>
            <w:r>
              <w:rPr>
                <w:rFonts w:cstheme="minorHAnsi"/>
                <w:b/>
                <w:bCs/>
                <w:color w:val="FF0000"/>
                <w:sz w:val="20"/>
                <w:szCs w:val="20"/>
              </w:rPr>
              <w:t>X</w:t>
            </w:r>
          </w:p>
        </w:tc>
        <w:tc>
          <w:tcPr>
            <w:tcW w:w="1679" w:type="dxa"/>
          </w:tcPr>
          <w:p w:rsidRPr="002258B1" w:rsidR="000F0F3C" w:rsidP="000F0F3C" w:rsidRDefault="000F0F3C" w14:paraId="01084656" w14:textId="4CE00F58">
            <w:pPr>
              <w:jc w:val="center"/>
              <w:rPr>
                <w:rFonts w:cstheme="minorHAnsi"/>
                <w:b/>
                <w:bCs/>
                <w:color w:val="FF0000"/>
                <w:sz w:val="20"/>
                <w:szCs w:val="20"/>
              </w:rPr>
            </w:pPr>
          </w:p>
        </w:tc>
      </w:tr>
      <w:tr w:rsidRPr="002258B1" w:rsidR="000F0F3C" w:rsidTr="19B34BAC" w14:paraId="07222B54" w14:textId="77777777">
        <w:trPr>
          <w:trHeight w:val="245"/>
        </w:trPr>
        <w:tc>
          <w:tcPr>
            <w:tcW w:w="5041" w:type="dxa"/>
          </w:tcPr>
          <w:p w:rsidRPr="002258B1" w:rsidR="000F0F3C" w:rsidP="000F0F3C" w:rsidRDefault="000F0F3C" w14:paraId="63F08382" w14:textId="77777777">
            <w:pPr>
              <w:rPr>
                <w:rFonts w:cstheme="minorHAnsi"/>
                <w:b/>
                <w:sz w:val="20"/>
                <w:szCs w:val="20"/>
              </w:rPr>
            </w:pPr>
            <w:r w:rsidRPr="002258B1">
              <w:rPr>
                <w:rFonts w:cstheme="minorHAnsi"/>
                <w:b/>
                <w:sz w:val="20"/>
                <w:szCs w:val="20"/>
              </w:rPr>
              <w:t>Community Member</w:t>
            </w:r>
          </w:p>
        </w:tc>
        <w:tc>
          <w:tcPr>
            <w:tcW w:w="1976" w:type="dxa"/>
          </w:tcPr>
          <w:p w:rsidRPr="002258B1" w:rsidR="000F0F3C" w:rsidP="000F0F3C" w:rsidRDefault="000F0F3C" w14:paraId="1CF1FC1A" w14:textId="77777777">
            <w:pPr>
              <w:tabs>
                <w:tab w:val="right" w:pos="10800"/>
              </w:tabs>
              <w:rPr>
                <w:rFonts w:cstheme="minorHAnsi"/>
                <w:sz w:val="20"/>
                <w:szCs w:val="20"/>
              </w:rPr>
            </w:pPr>
            <w:r w:rsidRPr="002258B1">
              <w:rPr>
                <w:rFonts w:cstheme="minorHAnsi"/>
                <w:sz w:val="20"/>
                <w:szCs w:val="20"/>
              </w:rPr>
              <w:t>Deborah Newby</w:t>
            </w:r>
          </w:p>
        </w:tc>
        <w:tc>
          <w:tcPr>
            <w:tcW w:w="1534" w:type="dxa"/>
          </w:tcPr>
          <w:p w:rsidRPr="002258B1" w:rsidR="000F0F3C" w:rsidP="000F0F3C" w:rsidRDefault="00A669C0" w14:paraId="0A613E2D" w14:textId="53B75F4D">
            <w:pPr>
              <w:jc w:val="center"/>
              <w:rPr>
                <w:rFonts w:cstheme="minorHAnsi"/>
                <w:b/>
                <w:bCs/>
                <w:color w:val="FF0000"/>
                <w:sz w:val="20"/>
                <w:szCs w:val="20"/>
              </w:rPr>
            </w:pPr>
            <w:r>
              <w:rPr>
                <w:rFonts w:cstheme="minorHAnsi"/>
                <w:b/>
                <w:bCs/>
                <w:color w:val="FF0000"/>
                <w:sz w:val="20"/>
                <w:szCs w:val="20"/>
              </w:rPr>
              <w:t>X</w:t>
            </w:r>
          </w:p>
        </w:tc>
        <w:tc>
          <w:tcPr>
            <w:tcW w:w="1679" w:type="dxa"/>
          </w:tcPr>
          <w:p w:rsidRPr="002258B1" w:rsidR="000F0F3C" w:rsidP="000F0F3C" w:rsidRDefault="000F0F3C" w14:paraId="4F9AF7D3" w14:textId="71C50114">
            <w:pPr>
              <w:jc w:val="center"/>
              <w:rPr>
                <w:rFonts w:cstheme="minorHAnsi"/>
                <w:b/>
                <w:bCs/>
                <w:color w:val="FF0000"/>
                <w:sz w:val="20"/>
                <w:szCs w:val="20"/>
              </w:rPr>
            </w:pPr>
          </w:p>
        </w:tc>
      </w:tr>
      <w:tr w:rsidRPr="002258B1" w:rsidR="008201C9" w:rsidTr="19B34BAC" w14:paraId="4A862177" w14:textId="77777777">
        <w:trPr>
          <w:trHeight w:val="245"/>
        </w:trPr>
        <w:tc>
          <w:tcPr>
            <w:tcW w:w="5041" w:type="dxa"/>
          </w:tcPr>
          <w:p w:rsidRPr="002258B1" w:rsidR="008201C9" w:rsidP="000F0F3C" w:rsidRDefault="008201C9" w14:paraId="5F4AE25C" w14:textId="44F17628">
            <w:pPr>
              <w:rPr>
                <w:rFonts w:cstheme="minorHAnsi"/>
                <w:b/>
                <w:sz w:val="20"/>
                <w:szCs w:val="20"/>
              </w:rPr>
            </w:pPr>
            <w:r w:rsidRPr="002258B1">
              <w:rPr>
                <w:rFonts w:cstheme="minorHAnsi"/>
                <w:b/>
                <w:sz w:val="20"/>
                <w:szCs w:val="20"/>
              </w:rPr>
              <w:t>Director of Research Integrity and Compliance</w:t>
            </w:r>
          </w:p>
        </w:tc>
        <w:tc>
          <w:tcPr>
            <w:tcW w:w="1976" w:type="dxa"/>
          </w:tcPr>
          <w:p w:rsidRPr="002258B1" w:rsidR="008201C9" w:rsidP="000F0F3C" w:rsidRDefault="008201C9" w14:paraId="56DAC188" w14:textId="31B95969">
            <w:pPr>
              <w:tabs>
                <w:tab w:val="right" w:pos="10800"/>
              </w:tabs>
              <w:rPr>
                <w:rFonts w:cstheme="minorHAnsi"/>
                <w:sz w:val="20"/>
                <w:szCs w:val="20"/>
              </w:rPr>
            </w:pPr>
            <w:r w:rsidRPr="002258B1">
              <w:rPr>
                <w:rFonts w:cstheme="minorHAnsi"/>
                <w:sz w:val="20"/>
                <w:szCs w:val="20"/>
              </w:rPr>
              <w:t>Chuck Rizzo</w:t>
            </w:r>
          </w:p>
        </w:tc>
        <w:tc>
          <w:tcPr>
            <w:tcW w:w="1534" w:type="dxa"/>
          </w:tcPr>
          <w:p w:rsidRPr="002258B1" w:rsidR="008201C9" w:rsidP="000F0F3C" w:rsidRDefault="008201C9" w14:paraId="213F5DA4" w14:textId="2DC751D4">
            <w:pPr>
              <w:jc w:val="center"/>
              <w:rPr>
                <w:rFonts w:cstheme="minorHAnsi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1679" w:type="dxa"/>
          </w:tcPr>
          <w:p w:rsidRPr="002258B1" w:rsidR="008201C9" w:rsidP="000F0F3C" w:rsidRDefault="00A669C0" w14:paraId="16F83140" w14:textId="66DFC8BC">
            <w:pPr>
              <w:jc w:val="center"/>
              <w:rPr>
                <w:rFonts w:cstheme="minorHAnsi"/>
                <w:b/>
                <w:bCs/>
                <w:color w:val="FF0000"/>
                <w:sz w:val="20"/>
                <w:szCs w:val="20"/>
              </w:rPr>
            </w:pPr>
            <w:r>
              <w:rPr>
                <w:rFonts w:cstheme="minorHAnsi"/>
                <w:b/>
                <w:bCs/>
                <w:color w:val="FF0000"/>
                <w:sz w:val="20"/>
                <w:szCs w:val="20"/>
              </w:rPr>
              <w:t>X</w:t>
            </w:r>
          </w:p>
        </w:tc>
      </w:tr>
      <w:tr w:rsidRPr="002258B1" w:rsidR="002258B1" w:rsidTr="19B34BAC" w14:paraId="0E6592DE" w14:textId="77777777">
        <w:trPr>
          <w:trHeight w:val="245"/>
        </w:trPr>
        <w:tc>
          <w:tcPr>
            <w:tcW w:w="5041" w:type="dxa"/>
          </w:tcPr>
          <w:p w:rsidRPr="002258B1" w:rsidR="002258B1" w:rsidP="000F0F3C" w:rsidRDefault="002258B1" w14:paraId="5525E6D5" w14:textId="434F386E">
            <w:pPr>
              <w:rPr>
                <w:rFonts w:cstheme="minorHAnsi"/>
                <w:b/>
                <w:sz w:val="20"/>
                <w:szCs w:val="20"/>
              </w:rPr>
            </w:pPr>
            <w:r w:rsidRPr="002258B1">
              <w:rPr>
                <w:rFonts w:cstheme="minorHAnsi"/>
                <w:b/>
                <w:sz w:val="20"/>
                <w:szCs w:val="20"/>
              </w:rPr>
              <w:t>Community Member</w:t>
            </w:r>
          </w:p>
        </w:tc>
        <w:tc>
          <w:tcPr>
            <w:tcW w:w="1976" w:type="dxa"/>
          </w:tcPr>
          <w:p w:rsidRPr="002258B1" w:rsidR="002258B1" w:rsidP="000F0F3C" w:rsidRDefault="002258B1" w14:paraId="2A156D85" w14:textId="00D6183D">
            <w:pPr>
              <w:tabs>
                <w:tab w:val="right" w:pos="10800"/>
              </w:tabs>
              <w:rPr>
                <w:rFonts w:cstheme="minorHAnsi"/>
                <w:sz w:val="20"/>
                <w:szCs w:val="20"/>
              </w:rPr>
            </w:pPr>
            <w:r w:rsidRPr="002258B1">
              <w:rPr>
                <w:rFonts w:cstheme="minorHAnsi"/>
                <w:sz w:val="20"/>
                <w:szCs w:val="20"/>
              </w:rPr>
              <w:t>Alex Lemmon</w:t>
            </w:r>
          </w:p>
        </w:tc>
        <w:tc>
          <w:tcPr>
            <w:tcW w:w="1534" w:type="dxa"/>
          </w:tcPr>
          <w:p w:rsidRPr="002258B1" w:rsidR="002258B1" w:rsidP="000F0F3C" w:rsidRDefault="002258B1" w14:paraId="13174FA0" w14:textId="77777777">
            <w:pPr>
              <w:jc w:val="center"/>
              <w:rPr>
                <w:rFonts w:cstheme="minorHAnsi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1679" w:type="dxa"/>
          </w:tcPr>
          <w:p w:rsidRPr="002258B1" w:rsidR="00A669C0" w:rsidP="00A669C0" w:rsidRDefault="00A669C0" w14:paraId="00566B78" w14:textId="42B2417E">
            <w:pPr>
              <w:jc w:val="center"/>
              <w:rPr>
                <w:rFonts w:cstheme="minorHAnsi"/>
                <w:b/>
                <w:bCs/>
                <w:color w:val="FF0000"/>
                <w:sz w:val="20"/>
                <w:szCs w:val="20"/>
              </w:rPr>
            </w:pPr>
            <w:r>
              <w:rPr>
                <w:rFonts w:cstheme="minorHAnsi"/>
                <w:b/>
                <w:bCs/>
                <w:color w:val="FF0000"/>
                <w:sz w:val="20"/>
                <w:szCs w:val="20"/>
              </w:rPr>
              <w:t>X</w:t>
            </w:r>
          </w:p>
        </w:tc>
      </w:tr>
      <w:tr w:rsidRPr="002258B1" w:rsidR="00A669C0" w:rsidTr="19B34BAC" w14:paraId="03EE0D76" w14:textId="77777777">
        <w:trPr>
          <w:trHeight w:val="245"/>
        </w:trPr>
        <w:tc>
          <w:tcPr>
            <w:tcW w:w="5041" w:type="dxa"/>
          </w:tcPr>
          <w:p w:rsidRPr="002258B1" w:rsidR="00A669C0" w:rsidP="000F0F3C" w:rsidRDefault="00A669C0" w14:paraId="16C33397" w14:textId="02B0230C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Alternate Member</w:t>
            </w:r>
          </w:p>
        </w:tc>
        <w:tc>
          <w:tcPr>
            <w:tcW w:w="1976" w:type="dxa"/>
          </w:tcPr>
          <w:p w:rsidRPr="002258B1" w:rsidR="00A669C0" w:rsidP="000F0F3C" w:rsidRDefault="00A669C0" w14:paraId="599ED5DC" w14:textId="647C0B9A">
            <w:pPr>
              <w:tabs>
                <w:tab w:val="right" w:pos="10800"/>
              </w:tabs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Solomon </w:t>
            </w:r>
            <w:proofErr w:type="spellStart"/>
            <w:r>
              <w:rPr>
                <w:rFonts w:cstheme="minorHAnsi"/>
                <w:sz w:val="20"/>
                <w:szCs w:val="20"/>
              </w:rPr>
              <w:t>Zeleke</w:t>
            </w:r>
            <w:proofErr w:type="spellEnd"/>
          </w:p>
        </w:tc>
        <w:tc>
          <w:tcPr>
            <w:tcW w:w="1534" w:type="dxa"/>
          </w:tcPr>
          <w:p w:rsidRPr="002258B1" w:rsidR="00A669C0" w:rsidP="000F0F3C" w:rsidRDefault="00A669C0" w14:paraId="3D7F46FE" w14:textId="77777777">
            <w:pPr>
              <w:jc w:val="center"/>
              <w:rPr>
                <w:rFonts w:cstheme="minorHAnsi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1679" w:type="dxa"/>
          </w:tcPr>
          <w:p w:rsidR="00A669C0" w:rsidP="00A669C0" w:rsidRDefault="00A669C0" w14:paraId="56D35198" w14:textId="05D601D8">
            <w:pPr>
              <w:jc w:val="center"/>
              <w:rPr>
                <w:rFonts w:cstheme="minorHAnsi"/>
                <w:b/>
                <w:bCs/>
                <w:color w:val="FF0000"/>
                <w:sz w:val="20"/>
                <w:szCs w:val="20"/>
              </w:rPr>
            </w:pPr>
            <w:r>
              <w:rPr>
                <w:rFonts w:cstheme="minorHAnsi"/>
                <w:b/>
                <w:bCs/>
                <w:color w:val="FF0000"/>
                <w:sz w:val="20"/>
                <w:szCs w:val="20"/>
              </w:rPr>
              <w:t>X</w:t>
            </w:r>
          </w:p>
        </w:tc>
      </w:tr>
    </w:tbl>
    <w:p w:rsidRPr="002258B1" w:rsidR="001B31C1" w:rsidP="00EA0474" w:rsidRDefault="00EA0474" w14:paraId="68A09EB6" w14:textId="77777777">
      <w:pPr>
        <w:tabs>
          <w:tab w:val="right" w:pos="10800"/>
        </w:tabs>
        <w:ind w:left="360"/>
        <w:rPr>
          <w:rFonts w:cstheme="minorHAnsi"/>
        </w:rPr>
      </w:pPr>
      <w:r w:rsidRPr="002258B1">
        <w:rPr>
          <w:rFonts w:cstheme="minorHAnsi"/>
        </w:rPr>
        <w:t xml:space="preserve">    </w:t>
      </w:r>
    </w:p>
    <w:p w:rsidRPr="002258B1" w:rsidR="001B31C1" w:rsidP="00EA0474" w:rsidRDefault="001B31C1" w14:paraId="74F5A81F" w14:textId="77777777">
      <w:pPr>
        <w:tabs>
          <w:tab w:val="right" w:pos="10800"/>
        </w:tabs>
        <w:ind w:left="360"/>
        <w:rPr>
          <w:rFonts w:cstheme="minorHAnsi"/>
          <w:sz w:val="44"/>
          <w:szCs w:val="44"/>
        </w:rPr>
      </w:pPr>
      <w:r w:rsidRPr="002258B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B6F30EC" wp14:editId="03B4ACAC">
                <wp:simplePos x="0" y="0"/>
                <wp:positionH relativeFrom="column">
                  <wp:posOffset>228600</wp:posOffset>
                </wp:positionH>
                <wp:positionV relativeFrom="paragraph">
                  <wp:posOffset>390525</wp:posOffset>
                </wp:positionV>
                <wp:extent cx="6810375" cy="0"/>
                <wp:effectExtent l="0" t="0" r="0" b="0"/>
                <wp:wrapNone/>
                <wp:docPr id="5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810375" cy="0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 xmlns:w16du="http://schemas.microsoft.com/office/word/2023/wordml/word16du" xmlns:w16sdtfl="http://schemas.microsoft.com/office/word/2024/wordml/sdtformatlock" xmlns:a="http://schemas.openxmlformats.org/drawingml/2006/main">
            <w:pict>
              <v:line id="Straight Connector 5" style="position:absolute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spid="_x0000_s1026" strokecolor="windowText" strokeweight="1.5pt" from="18pt,30.75pt" to="554.25pt,30.75pt" w14:anchorId="0106F1B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">
                <v:stroke joinstyle="miter"/>
              </v:line>
            </w:pict>
          </mc:Fallback>
        </mc:AlternateContent>
      </w:r>
      <w:r w:rsidRPr="002258B1">
        <w:rPr>
          <w:rFonts w:cstheme="minorHAnsi"/>
          <w:sz w:val="44"/>
          <w:szCs w:val="44"/>
        </w:rPr>
        <w:t xml:space="preserve">Agenda Items </w:t>
      </w:r>
    </w:p>
    <w:tbl>
      <w:tblPr>
        <w:tblStyle w:val="TableGrid2"/>
        <w:tblW w:w="10350" w:type="dxa"/>
        <w:tblInd w:w="450" w:type="dxa"/>
        <w:tblLook w:val="04A0" w:firstRow="1" w:lastRow="0" w:firstColumn="1" w:lastColumn="0" w:noHBand="0" w:noVBand="1"/>
      </w:tblPr>
      <w:tblGrid>
        <w:gridCol w:w="1087"/>
        <w:gridCol w:w="3863"/>
        <w:gridCol w:w="2655"/>
        <w:gridCol w:w="2745"/>
      </w:tblGrid>
      <w:tr w:rsidRPr="002258B1" w:rsidR="000F0F3C" w:rsidTr="0B5AA3C6" w14:paraId="16B83988" w14:textId="77777777">
        <w:trPr>
          <w:trHeight w:val="535"/>
        </w:trPr>
        <w:tc>
          <w:tcPr>
            <w:tcW w:w="10350" w:type="dxa"/>
            <w:gridSpan w:val="4"/>
            <w:tcBorders>
              <w:top w:val="nil"/>
              <w:left w:val="nil"/>
              <w:right w:val="nil"/>
            </w:tcBorders>
          </w:tcPr>
          <w:p w:rsidRPr="002258B1" w:rsidR="000F0F3C" w:rsidP="000F0F3C" w:rsidRDefault="000F0F3C" w14:paraId="0F3F9EB5" w14:textId="77777777">
            <w:pPr>
              <w:contextualSpacing/>
              <w:jc w:val="center"/>
              <w:rPr>
                <w:rFonts w:eastAsiaTheme="majorEastAsia" w:cstheme="minorHAnsi"/>
                <w:spacing w:val="-10"/>
                <w:kern w:val="28"/>
                <w:sz w:val="56"/>
                <w:szCs w:val="56"/>
              </w:rPr>
            </w:pPr>
            <w:r w:rsidRPr="002258B1">
              <w:rPr>
                <w:rFonts w:eastAsiaTheme="majorEastAsia" w:cstheme="minorHAnsi"/>
                <w:spacing w:val="-10"/>
                <w:kern w:val="28"/>
                <w:sz w:val="44"/>
                <w:szCs w:val="56"/>
              </w:rPr>
              <w:t>Old Items</w:t>
            </w:r>
          </w:p>
        </w:tc>
      </w:tr>
      <w:tr w:rsidRPr="002258B1" w:rsidR="00E35D04" w:rsidTr="0B5AA3C6" w14:paraId="3E4A8FA0" w14:textId="77777777">
        <w:trPr>
          <w:trHeight w:val="520"/>
        </w:trPr>
        <w:tc>
          <w:tcPr>
            <w:tcW w:w="1087" w:type="dxa"/>
            <w:vAlign w:val="center"/>
          </w:tcPr>
          <w:p w:rsidRPr="002258B1" w:rsidR="00E35D04" w:rsidP="000F0F3C" w:rsidRDefault="00E35D04" w14:paraId="3483DD97" w14:textId="77777777">
            <w:pPr>
              <w:jc w:val="center"/>
              <w:rPr>
                <w:rFonts w:cstheme="minorHAnsi"/>
              </w:rPr>
            </w:pPr>
            <w:r w:rsidRPr="002258B1">
              <w:rPr>
                <w:rFonts w:cstheme="minorHAnsi"/>
              </w:rPr>
              <w:t>Item Number</w:t>
            </w:r>
          </w:p>
        </w:tc>
        <w:tc>
          <w:tcPr>
            <w:tcW w:w="3863" w:type="dxa"/>
            <w:vAlign w:val="center"/>
          </w:tcPr>
          <w:p w:rsidRPr="002258B1" w:rsidR="00E35D04" w:rsidP="000F0F3C" w:rsidRDefault="00E35D04" w14:paraId="41D8B2C3" w14:textId="77777777">
            <w:pPr>
              <w:jc w:val="center"/>
              <w:rPr>
                <w:rFonts w:cstheme="minorHAnsi"/>
              </w:rPr>
            </w:pPr>
            <w:r w:rsidRPr="002258B1">
              <w:rPr>
                <w:rFonts w:cstheme="minorHAnsi"/>
              </w:rPr>
              <w:t>Subject</w:t>
            </w:r>
          </w:p>
        </w:tc>
        <w:tc>
          <w:tcPr>
            <w:tcW w:w="2655" w:type="dxa"/>
            <w:vAlign w:val="center"/>
          </w:tcPr>
          <w:p w:rsidRPr="002258B1" w:rsidR="00E35D04" w:rsidP="000F0F3C" w:rsidRDefault="00E35D04" w14:paraId="314EB291" w14:textId="77777777">
            <w:pPr>
              <w:jc w:val="center"/>
              <w:rPr>
                <w:rFonts w:cstheme="minorHAnsi"/>
              </w:rPr>
            </w:pPr>
            <w:r w:rsidRPr="002258B1">
              <w:rPr>
                <w:rFonts w:cstheme="minorHAnsi"/>
              </w:rPr>
              <w:t>Presented By</w:t>
            </w:r>
          </w:p>
        </w:tc>
        <w:tc>
          <w:tcPr>
            <w:tcW w:w="2745" w:type="dxa"/>
            <w:vAlign w:val="center"/>
          </w:tcPr>
          <w:p w:rsidRPr="002258B1" w:rsidR="00E35D04" w:rsidP="000F0F3C" w:rsidRDefault="00E35D04" w14:paraId="32A35041" w14:textId="77777777">
            <w:pPr>
              <w:jc w:val="center"/>
              <w:rPr>
                <w:rFonts w:cstheme="minorHAnsi"/>
              </w:rPr>
            </w:pPr>
            <w:r w:rsidRPr="002258B1">
              <w:rPr>
                <w:rFonts w:cstheme="minorHAnsi"/>
              </w:rPr>
              <w:t>Decision</w:t>
            </w:r>
          </w:p>
        </w:tc>
      </w:tr>
      <w:tr w:rsidRPr="002258B1" w:rsidR="00E35D04" w:rsidTr="0B5AA3C6" w14:paraId="74A8F174" w14:textId="77777777">
        <w:trPr>
          <w:trHeight w:val="267"/>
        </w:trPr>
        <w:tc>
          <w:tcPr>
            <w:tcW w:w="1087" w:type="dxa"/>
          </w:tcPr>
          <w:p w:rsidRPr="002258B1" w:rsidR="00E35D04" w:rsidP="000F0F3C" w:rsidRDefault="00E35D04" w14:paraId="4D74C7F0" w14:textId="77777777">
            <w:pPr>
              <w:rPr>
                <w:rFonts w:cstheme="minorHAnsi"/>
              </w:rPr>
            </w:pPr>
            <w:r w:rsidRPr="002258B1">
              <w:rPr>
                <w:rFonts w:cstheme="minorHAnsi"/>
              </w:rPr>
              <w:t>1</w:t>
            </w:r>
          </w:p>
        </w:tc>
        <w:tc>
          <w:tcPr>
            <w:tcW w:w="3863" w:type="dxa"/>
          </w:tcPr>
          <w:p w:rsidRPr="002258B1" w:rsidR="00E35D04" w:rsidP="000F0F3C" w:rsidRDefault="005D01BE" w14:paraId="142721B9" w14:textId="291DDF11">
            <w:pPr>
              <w:rPr>
                <w:rFonts w:cstheme="minorHAnsi"/>
              </w:rPr>
            </w:pPr>
            <w:r w:rsidRPr="002258B1">
              <w:rPr>
                <w:rFonts w:cstheme="minorHAnsi"/>
              </w:rPr>
              <w:t xml:space="preserve">IBC </w:t>
            </w:r>
            <w:r w:rsidRPr="002258B1" w:rsidR="002258B1">
              <w:rPr>
                <w:rFonts w:cstheme="minorHAnsi"/>
              </w:rPr>
              <w:t>Feb</w:t>
            </w:r>
            <w:r w:rsidRPr="002258B1">
              <w:rPr>
                <w:rFonts w:cstheme="minorHAnsi"/>
              </w:rPr>
              <w:t>. ’2</w:t>
            </w:r>
            <w:r w:rsidRPr="002258B1" w:rsidR="002258B1">
              <w:rPr>
                <w:rFonts w:cstheme="minorHAnsi"/>
              </w:rPr>
              <w:t>6</w:t>
            </w:r>
            <w:r w:rsidRPr="002258B1">
              <w:rPr>
                <w:rFonts w:cstheme="minorHAnsi"/>
              </w:rPr>
              <w:t xml:space="preserve"> Meeting Minutes Approval</w:t>
            </w:r>
          </w:p>
        </w:tc>
        <w:tc>
          <w:tcPr>
            <w:tcW w:w="2655" w:type="dxa"/>
          </w:tcPr>
          <w:p w:rsidRPr="002258B1" w:rsidR="00E35D04" w:rsidP="009134FD" w:rsidRDefault="005D01BE" w14:paraId="3C458063" w14:textId="7DF35848">
            <w:pPr>
              <w:jc w:val="center"/>
              <w:rPr>
                <w:rFonts w:cstheme="minorHAnsi"/>
              </w:rPr>
            </w:pPr>
            <w:r w:rsidRPr="002258B1">
              <w:rPr>
                <w:rFonts w:cstheme="minorHAnsi"/>
              </w:rPr>
              <w:t>Julia</w:t>
            </w:r>
          </w:p>
        </w:tc>
        <w:tc>
          <w:tcPr>
            <w:tcW w:w="2745" w:type="dxa"/>
          </w:tcPr>
          <w:p w:rsidRPr="002258B1" w:rsidR="00E35D04" w:rsidP="00881E59" w:rsidRDefault="00CF46A7" w14:paraId="31430F26" w14:textId="2B65AD48">
            <w:pPr>
              <w:jc w:val="center"/>
              <w:rPr>
                <w:rFonts w:cstheme="minorHAnsi"/>
                <w:color w:val="FF0000"/>
              </w:rPr>
            </w:pPr>
            <w:r>
              <w:rPr>
                <w:rFonts w:cstheme="minorHAnsi"/>
                <w:color w:val="FF0000"/>
              </w:rPr>
              <w:t>Approved</w:t>
            </w:r>
          </w:p>
        </w:tc>
      </w:tr>
      <w:tr w:rsidRPr="002258B1" w:rsidR="000F0F3C" w:rsidTr="0B5AA3C6" w14:paraId="4DF6520C" w14:textId="77777777">
        <w:trPr>
          <w:trHeight w:val="535"/>
        </w:trPr>
        <w:tc>
          <w:tcPr>
            <w:tcW w:w="10350" w:type="dxa"/>
            <w:gridSpan w:val="4"/>
            <w:tcBorders>
              <w:left w:val="nil"/>
              <w:right w:val="nil"/>
            </w:tcBorders>
            <w:vAlign w:val="center"/>
          </w:tcPr>
          <w:p w:rsidRPr="002258B1" w:rsidR="00B14CA1" w:rsidP="000F0F3C" w:rsidRDefault="00B14CA1" w14:paraId="6EF10303" w14:textId="77777777">
            <w:pPr>
              <w:jc w:val="center"/>
              <w:rPr>
                <w:rFonts w:cstheme="minorHAnsi"/>
                <w:sz w:val="44"/>
              </w:rPr>
            </w:pPr>
          </w:p>
          <w:p w:rsidRPr="002258B1" w:rsidR="000F0F3C" w:rsidP="000F0F3C" w:rsidRDefault="000F0F3C" w14:paraId="0C55ADB9" w14:textId="70C5CA5B">
            <w:pPr>
              <w:jc w:val="center"/>
              <w:rPr>
                <w:rFonts w:cstheme="minorHAnsi"/>
              </w:rPr>
            </w:pPr>
            <w:r w:rsidRPr="002258B1">
              <w:rPr>
                <w:rFonts w:cstheme="minorHAnsi"/>
                <w:sz w:val="44"/>
              </w:rPr>
              <w:t>New Items</w:t>
            </w:r>
          </w:p>
        </w:tc>
      </w:tr>
      <w:tr w:rsidRPr="002258B1" w:rsidR="00E35D04" w:rsidTr="0B5AA3C6" w14:paraId="64618039" w14:textId="77777777">
        <w:trPr>
          <w:trHeight w:val="520"/>
        </w:trPr>
        <w:tc>
          <w:tcPr>
            <w:tcW w:w="1087" w:type="dxa"/>
            <w:vAlign w:val="center"/>
          </w:tcPr>
          <w:p w:rsidRPr="002258B1" w:rsidR="00E35D04" w:rsidP="000F0F3C" w:rsidRDefault="00E35D04" w14:paraId="7DB666E7" w14:textId="77777777">
            <w:pPr>
              <w:jc w:val="center"/>
              <w:rPr>
                <w:rFonts w:cstheme="minorHAnsi"/>
              </w:rPr>
            </w:pPr>
            <w:r w:rsidRPr="002258B1">
              <w:rPr>
                <w:rFonts w:cstheme="minorHAnsi"/>
              </w:rPr>
              <w:t>Item Number</w:t>
            </w:r>
          </w:p>
        </w:tc>
        <w:tc>
          <w:tcPr>
            <w:tcW w:w="3863" w:type="dxa"/>
            <w:vAlign w:val="center"/>
          </w:tcPr>
          <w:p w:rsidRPr="002258B1" w:rsidR="00E35D04" w:rsidP="000F0F3C" w:rsidRDefault="00E35D04" w14:paraId="5996B63C" w14:textId="77777777">
            <w:pPr>
              <w:jc w:val="center"/>
              <w:rPr>
                <w:rFonts w:cstheme="minorHAnsi"/>
              </w:rPr>
            </w:pPr>
            <w:r w:rsidRPr="002258B1">
              <w:rPr>
                <w:rFonts w:cstheme="minorHAnsi"/>
              </w:rPr>
              <w:t>Subject</w:t>
            </w:r>
          </w:p>
        </w:tc>
        <w:tc>
          <w:tcPr>
            <w:tcW w:w="2655" w:type="dxa"/>
            <w:vAlign w:val="center"/>
          </w:tcPr>
          <w:p w:rsidRPr="002258B1" w:rsidR="00E35D04" w:rsidP="000F0F3C" w:rsidRDefault="00E35D04" w14:paraId="05DA01A1" w14:textId="77777777">
            <w:pPr>
              <w:jc w:val="center"/>
              <w:rPr>
                <w:rFonts w:cstheme="minorHAnsi"/>
              </w:rPr>
            </w:pPr>
            <w:r w:rsidRPr="002258B1">
              <w:rPr>
                <w:rFonts w:cstheme="minorHAnsi"/>
              </w:rPr>
              <w:t>Presented By</w:t>
            </w:r>
          </w:p>
        </w:tc>
        <w:tc>
          <w:tcPr>
            <w:tcW w:w="2745" w:type="dxa"/>
            <w:vAlign w:val="center"/>
          </w:tcPr>
          <w:p w:rsidRPr="002258B1" w:rsidR="00E35D04" w:rsidP="000F0F3C" w:rsidRDefault="00E35D04" w14:paraId="37EEEF5C" w14:textId="77777777">
            <w:pPr>
              <w:jc w:val="center"/>
              <w:rPr>
                <w:rFonts w:cstheme="minorHAnsi"/>
              </w:rPr>
            </w:pPr>
            <w:r w:rsidRPr="002258B1">
              <w:rPr>
                <w:rFonts w:cstheme="minorHAnsi"/>
              </w:rPr>
              <w:t>Decision</w:t>
            </w:r>
          </w:p>
        </w:tc>
      </w:tr>
      <w:tr w:rsidRPr="002258B1" w:rsidR="002258B1" w:rsidTr="0B5AA3C6" w14:paraId="35609C4C" w14:textId="77777777">
        <w:trPr>
          <w:trHeight w:val="267"/>
        </w:trPr>
        <w:tc>
          <w:tcPr>
            <w:tcW w:w="1087" w:type="dxa"/>
            <w:vAlign w:val="center"/>
          </w:tcPr>
          <w:p w:rsidRPr="002258B1" w:rsidR="002258B1" w:rsidP="000F0F3C" w:rsidRDefault="00EC1928" w14:paraId="730E1C00" w14:textId="026E024C">
            <w:pPr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</w:p>
        </w:tc>
        <w:tc>
          <w:tcPr>
            <w:tcW w:w="3863" w:type="dxa"/>
            <w:vAlign w:val="center"/>
          </w:tcPr>
          <w:p w:rsidRPr="002258B1" w:rsidR="002258B1" w:rsidP="005A6CEE" w:rsidRDefault="002258B1" w14:paraId="7F551246" w14:textId="39D9266E">
            <w:pPr>
              <w:rPr>
                <w:rFonts w:cstheme="minorHAnsi"/>
              </w:rPr>
            </w:pPr>
            <w:r w:rsidRPr="002258B1">
              <w:rPr>
                <w:rFonts w:cstheme="minorHAnsi"/>
              </w:rPr>
              <w:t xml:space="preserve">Review Track Changes/Comment for </w:t>
            </w:r>
            <w:hyperlink w:history="1" r:id="rId9">
              <w:r w:rsidRPr="00EC1928">
                <w:rPr>
                  <w:rStyle w:val="Hyperlink"/>
                  <w:rFonts w:cstheme="minorHAnsi"/>
                </w:rPr>
                <w:t>IB</w:t>
              </w:r>
              <w:r w:rsidRPr="00EC1928">
                <w:rPr>
                  <w:rStyle w:val="Hyperlink"/>
                  <w:rFonts w:cstheme="minorHAnsi"/>
                </w:rPr>
                <w:t>C</w:t>
              </w:r>
              <w:r w:rsidRPr="00EC1928">
                <w:rPr>
                  <w:rStyle w:val="Hyperlink"/>
                  <w:rFonts w:cstheme="minorHAnsi"/>
                </w:rPr>
                <w:t xml:space="preserve"> Handbook</w:t>
              </w:r>
            </w:hyperlink>
          </w:p>
        </w:tc>
        <w:tc>
          <w:tcPr>
            <w:tcW w:w="2655" w:type="dxa"/>
            <w:vAlign w:val="center"/>
          </w:tcPr>
          <w:p w:rsidRPr="002258B1" w:rsidR="002258B1" w:rsidP="000F0F3C" w:rsidRDefault="002258B1" w14:paraId="7DAB0561" w14:textId="1CCD3A75">
            <w:pPr>
              <w:jc w:val="center"/>
              <w:rPr>
                <w:rFonts w:cstheme="minorHAnsi"/>
              </w:rPr>
            </w:pPr>
            <w:r w:rsidRPr="002258B1">
              <w:rPr>
                <w:rFonts w:cstheme="minorHAnsi"/>
              </w:rPr>
              <w:t>Julia</w:t>
            </w:r>
          </w:p>
        </w:tc>
        <w:tc>
          <w:tcPr>
            <w:tcW w:w="2745" w:type="dxa"/>
            <w:vAlign w:val="center"/>
          </w:tcPr>
          <w:p w:rsidRPr="002258B1" w:rsidR="002258B1" w:rsidP="002258B1" w:rsidRDefault="00CF46A7" w14:paraId="24FA677B" w14:textId="238EE64D">
            <w:pPr>
              <w:rPr>
                <w:rFonts w:cstheme="minorHAnsi"/>
                <w:color w:val="FF0000"/>
              </w:rPr>
            </w:pPr>
            <w:r>
              <w:rPr>
                <w:rFonts w:cstheme="minorHAnsi"/>
                <w:color w:val="FF0000"/>
              </w:rPr>
              <w:t>N/A</w:t>
            </w:r>
          </w:p>
        </w:tc>
      </w:tr>
      <w:tr w:rsidRPr="002258B1" w:rsidR="002258B1" w:rsidTr="0B5AA3C6" w14:paraId="27C912EE" w14:textId="77777777">
        <w:trPr>
          <w:trHeight w:val="267"/>
        </w:trPr>
        <w:tc>
          <w:tcPr>
            <w:tcW w:w="1087" w:type="dxa"/>
            <w:vAlign w:val="center"/>
          </w:tcPr>
          <w:p w:rsidRPr="002258B1" w:rsidR="002258B1" w:rsidP="000F0F3C" w:rsidRDefault="00EC1928" w14:paraId="0C8F4746" w14:textId="256A1B47">
            <w:pPr>
              <w:rPr>
                <w:rFonts w:cstheme="minorHAnsi"/>
              </w:rPr>
            </w:pPr>
            <w:r>
              <w:rPr>
                <w:rFonts w:cstheme="minorHAnsi"/>
              </w:rPr>
              <w:t>2</w:t>
            </w:r>
          </w:p>
        </w:tc>
        <w:tc>
          <w:tcPr>
            <w:tcW w:w="3863" w:type="dxa"/>
            <w:vAlign w:val="center"/>
          </w:tcPr>
          <w:p w:rsidRPr="002258B1" w:rsidR="002258B1" w:rsidP="005A6CEE" w:rsidRDefault="002258B1" w14:paraId="6FADF469" w14:textId="093E1062">
            <w:pPr>
              <w:rPr>
                <w:rFonts w:cstheme="minorHAnsi"/>
              </w:rPr>
            </w:pPr>
            <w:r w:rsidRPr="002258B1">
              <w:rPr>
                <w:rFonts w:cstheme="minorHAnsi"/>
              </w:rPr>
              <w:t>Discuss new Life Sciences building and inspections</w:t>
            </w:r>
          </w:p>
        </w:tc>
        <w:tc>
          <w:tcPr>
            <w:tcW w:w="2655" w:type="dxa"/>
            <w:vAlign w:val="center"/>
          </w:tcPr>
          <w:p w:rsidRPr="002258B1" w:rsidR="002258B1" w:rsidP="000F0F3C" w:rsidRDefault="002258B1" w14:paraId="7F8651E2" w14:textId="000D25B8">
            <w:pPr>
              <w:jc w:val="center"/>
              <w:rPr>
                <w:rFonts w:cstheme="minorHAnsi"/>
              </w:rPr>
            </w:pPr>
            <w:r w:rsidRPr="002258B1">
              <w:rPr>
                <w:rFonts w:cstheme="minorHAnsi"/>
              </w:rPr>
              <w:t>Julia</w:t>
            </w:r>
          </w:p>
        </w:tc>
        <w:tc>
          <w:tcPr>
            <w:tcW w:w="2745" w:type="dxa"/>
            <w:vAlign w:val="center"/>
          </w:tcPr>
          <w:p w:rsidRPr="002258B1" w:rsidR="002258B1" w:rsidP="002258B1" w:rsidRDefault="00CF46A7" w14:paraId="5F0040F6" w14:textId="41568618">
            <w:pPr>
              <w:rPr>
                <w:rFonts w:cstheme="minorHAnsi"/>
                <w:color w:val="FF0000"/>
              </w:rPr>
            </w:pPr>
            <w:r>
              <w:rPr>
                <w:rFonts w:cstheme="minorHAnsi"/>
                <w:color w:val="FF0000"/>
              </w:rPr>
              <w:t>N/A</w:t>
            </w:r>
          </w:p>
        </w:tc>
      </w:tr>
      <w:tr w:rsidRPr="002258B1" w:rsidR="002258B1" w:rsidTr="0B5AA3C6" w14:paraId="2D9119B3" w14:textId="77777777">
        <w:trPr>
          <w:trHeight w:val="267"/>
        </w:trPr>
        <w:tc>
          <w:tcPr>
            <w:tcW w:w="1087" w:type="dxa"/>
            <w:vAlign w:val="center"/>
          </w:tcPr>
          <w:p w:rsidRPr="002258B1" w:rsidR="002258B1" w:rsidP="000F0F3C" w:rsidRDefault="00EC1928" w14:paraId="2A35D7F9" w14:textId="495A4175">
            <w:pPr>
              <w:rPr>
                <w:rFonts w:cstheme="minorHAnsi"/>
              </w:rPr>
            </w:pPr>
            <w:r>
              <w:rPr>
                <w:rFonts w:cstheme="minorHAnsi"/>
              </w:rPr>
              <w:t>3</w:t>
            </w:r>
          </w:p>
        </w:tc>
        <w:tc>
          <w:tcPr>
            <w:tcW w:w="3863" w:type="dxa"/>
            <w:vAlign w:val="center"/>
          </w:tcPr>
          <w:p w:rsidRPr="002258B1" w:rsidR="002258B1" w:rsidP="005A6CEE" w:rsidRDefault="002258B1" w14:paraId="6EAB3ACE" w14:textId="557BD73A">
            <w:pPr>
              <w:rPr>
                <w:rFonts w:cstheme="minorHAnsi"/>
              </w:rPr>
            </w:pPr>
            <w:r w:rsidRPr="002258B1">
              <w:rPr>
                <w:rFonts w:cstheme="minorHAnsi"/>
              </w:rPr>
              <w:t>Teaching Lab Exercise</w:t>
            </w:r>
          </w:p>
        </w:tc>
        <w:tc>
          <w:tcPr>
            <w:tcW w:w="2655" w:type="dxa"/>
            <w:vAlign w:val="center"/>
          </w:tcPr>
          <w:p w:rsidRPr="002258B1" w:rsidR="002258B1" w:rsidP="000F0F3C" w:rsidRDefault="002258B1" w14:paraId="39FBD863" w14:textId="23676DB8">
            <w:pPr>
              <w:jc w:val="center"/>
              <w:rPr>
                <w:rFonts w:cstheme="minorHAnsi"/>
              </w:rPr>
            </w:pPr>
            <w:r w:rsidRPr="002258B1">
              <w:rPr>
                <w:rFonts w:cstheme="minorHAnsi"/>
              </w:rPr>
              <w:t>Julia</w:t>
            </w:r>
          </w:p>
        </w:tc>
        <w:tc>
          <w:tcPr>
            <w:tcW w:w="2745" w:type="dxa"/>
            <w:vAlign w:val="center"/>
          </w:tcPr>
          <w:p w:rsidRPr="002258B1" w:rsidR="002258B1" w:rsidP="002258B1" w:rsidRDefault="00CF46A7" w14:paraId="0DA928DB" w14:textId="2BAFBB71">
            <w:pPr>
              <w:rPr>
                <w:rFonts w:cstheme="minorHAnsi"/>
                <w:color w:val="FF0000"/>
              </w:rPr>
            </w:pPr>
            <w:r>
              <w:rPr>
                <w:rFonts w:cstheme="minorHAnsi"/>
                <w:color w:val="FF0000"/>
              </w:rPr>
              <w:t>See below for concerns</w:t>
            </w:r>
          </w:p>
        </w:tc>
      </w:tr>
    </w:tbl>
    <w:p w:rsidRPr="002258B1" w:rsidR="00803390" w:rsidP="00803390" w:rsidRDefault="00803390" w14:paraId="507AFA2D" w14:textId="1244C1DE">
      <w:pPr>
        <w:tabs>
          <w:tab w:val="right" w:pos="0"/>
          <w:tab w:val="right" w:pos="10800"/>
        </w:tabs>
        <w:rPr>
          <w:rFonts w:eastAsiaTheme="majorEastAsia" w:cstheme="minorHAnsi"/>
          <w:spacing w:val="-10"/>
          <w:kern w:val="28"/>
          <w:sz w:val="56"/>
          <w:szCs w:val="56"/>
        </w:rPr>
      </w:pPr>
    </w:p>
    <w:p w:rsidRPr="002258B1" w:rsidR="008D1216" w:rsidP="00803390" w:rsidRDefault="008D1216" w14:paraId="72CE1652" w14:textId="2F8B627F">
      <w:pPr>
        <w:tabs>
          <w:tab w:val="right" w:pos="0"/>
          <w:tab w:val="right" w:pos="10800"/>
        </w:tabs>
        <w:rPr>
          <w:rFonts w:eastAsiaTheme="majorEastAsia" w:cstheme="minorHAnsi"/>
          <w:spacing w:val="-10"/>
          <w:kern w:val="28"/>
          <w:sz w:val="56"/>
          <w:szCs w:val="56"/>
        </w:rPr>
      </w:pPr>
    </w:p>
    <w:p w:rsidRPr="002258B1" w:rsidR="005438BF" w:rsidP="00803390" w:rsidRDefault="005438BF" w14:paraId="114E6ECB" w14:textId="08FD0E42">
      <w:pPr>
        <w:tabs>
          <w:tab w:val="right" w:pos="0"/>
          <w:tab w:val="right" w:pos="10800"/>
        </w:tabs>
        <w:rPr>
          <w:rFonts w:eastAsiaTheme="majorEastAsia" w:cstheme="minorHAnsi"/>
          <w:spacing w:val="-10"/>
          <w:kern w:val="28"/>
          <w:sz w:val="56"/>
          <w:szCs w:val="56"/>
        </w:rPr>
      </w:pPr>
    </w:p>
    <w:p w:rsidRPr="002258B1" w:rsidR="005438BF" w:rsidP="00803390" w:rsidRDefault="005438BF" w14:paraId="6F18A967" w14:textId="77777777">
      <w:pPr>
        <w:tabs>
          <w:tab w:val="right" w:pos="0"/>
          <w:tab w:val="right" w:pos="10800"/>
        </w:tabs>
        <w:rPr>
          <w:rFonts w:eastAsiaTheme="majorEastAsia" w:cstheme="minorHAnsi"/>
          <w:spacing w:val="-10"/>
          <w:kern w:val="28"/>
          <w:sz w:val="56"/>
          <w:szCs w:val="56"/>
        </w:rPr>
      </w:pPr>
    </w:p>
    <w:p w:rsidRPr="002258B1" w:rsidR="00803390" w:rsidP="00D40668" w:rsidRDefault="00803390" w14:paraId="18DC7DAC" w14:textId="6E334533">
      <w:pPr>
        <w:tabs>
          <w:tab w:val="right" w:pos="0"/>
          <w:tab w:val="right" w:pos="10800"/>
        </w:tabs>
        <w:spacing w:after="0"/>
        <w:rPr>
          <w:rFonts w:eastAsiaTheme="majorEastAsia" w:cstheme="minorHAnsi"/>
          <w:spacing w:val="-10"/>
          <w:kern w:val="28"/>
          <w:sz w:val="56"/>
          <w:szCs w:val="56"/>
        </w:rPr>
      </w:pPr>
      <w:bookmarkStart w:name="_Hlk111557908" w:id="0"/>
      <w:r w:rsidRPr="002258B1">
        <w:rPr>
          <w:rFonts w:eastAsiaTheme="majorEastAsia" w:cstheme="minorHAnsi"/>
          <w:spacing w:val="-10"/>
          <w:kern w:val="28"/>
          <w:sz w:val="56"/>
          <w:szCs w:val="56"/>
        </w:rPr>
        <w:t>Agenda Items Details</w:t>
      </w:r>
    </w:p>
    <w:p w:rsidRPr="002258B1" w:rsidR="005F7AC0" w:rsidP="005F7AC0" w:rsidRDefault="005F7AC0" w14:paraId="3FF29BE1" w14:textId="5952E55F">
      <w:pPr>
        <w:tabs>
          <w:tab w:val="right" w:pos="0"/>
          <w:tab w:val="right" w:pos="10800"/>
        </w:tabs>
        <w:spacing w:after="0"/>
        <w:jc w:val="center"/>
        <w:rPr>
          <w:rFonts w:eastAsiaTheme="majorEastAsia" w:cstheme="minorHAnsi"/>
          <w:spacing w:val="-10"/>
          <w:kern w:val="28"/>
          <w:sz w:val="56"/>
          <w:szCs w:val="56"/>
        </w:rPr>
      </w:pPr>
    </w:p>
    <w:p w:rsidRPr="002258B1" w:rsidR="005F7AC0" w:rsidP="005F7AC0" w:rsidRDefault="005F7AC0" w14:paraId="5C365729" w14:textId="77777777">
      <w:pPr>
        <w:tabs>
          <w:tab w:val="right" w:pos="0"/>
          <w:tab w:val="right" w:pos="10800"/>
        </w:tabs>
        <w:spacing w:after="0"/>
        <w:jc w:val="center"/>
        <w:rPr>
          <w:rFonts w:cstheme="minorHAnsi"/>
          <w:sz w:val="28"/>
          <w:szCs w:val="28"/>
        </w:rPr>
      </w:pPr>
    </w:p>
    <w:p w:rsidRPr="002258B1" w:rsidR="00803390" w:rsidP="00803390" w:rsidRDefault="00803390" w14:paraId="5DCDE37C" w14:textId="77777777">
      <w:pPr>
        <w:spacing w:after="0" w:line="240" w:lineRule="auto"/>
        <w:contextualSpacing/>
        <w:rPr>
          <w:rFonts w:eastAsiaTheme="majorEastAsia" w:cstheme="minorHAnsi"/>
          <w:spacing w:val="-10"/>
          <w:kern w:val="28"/>
          <w:sz w:val="40"/>
          <w:szCs w:val="40"/>
        </w:rPr>
      </w:pPr>
      <w:bookmarkStart w:name="_Hlk145315942" w:id="1"/>
      <w:r w:rsidRPr="002258B1">
        <w:rPr>
          <w:rFonts w:eastAsiaTheme="majorEastAsia" w:cstheme="minorHAnsi"/>
          <w:spacing w:val="-10"/>
          <w:kern w:val="28"/>
          <w:sz w:val="40"/>
          <w:szCs w:val="40"/>
        </w:rPr>
        <w:t>Old Items</w:t>
      </w:r>
    </w:p>
    <w:p w:rsidRPr="002258B1" w:rsidR="00803390" w:rsidP="00803390" w:rsidRDefault="00803390" w14:paraId="3E9CE822" w14:textId="77777777">
      <w:pPr>
        <w:rPr>
          <w:rFonts w:cstheme="minorHAnsi"/>
          <w:color w:val="000000" w:themeColor="text1"/>
        </w:rPr>
      </w:pPr>
      <w:r w:rsidRPr="002258B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E0DA742" wp14:editId="1CD677CE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810375" cy="0"/>
                <wp:effectExtent l="0" t="0" r="0" b="0"/>
                <wp:wrapNone/>
                <wp:docPr id="7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810375" cy="0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 xmlns:w16du="http://schemas.microsoft.com/office/word/2023/wordml/word16du" xmlns:w16sdtfl="http://schemas.microsoft.com/office/word/2024/wordml/sdtformatlock" xmlns:a="http://schemas.openxmlformats.org/drawingml/2006/main">
            <w:pict>
              <v:line id="Straight Connector 7" style="position:absolute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spid="_x0000_s1026" strokecolor="windowText" strokeweight="1.5pt" from="0,0" to="536.25pt,0" w14:anchorId="5ECB96B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">
                <v:stroke joinstyle="miter"/>
              </v:line>
            </w:pict>
          </mc:Fallback>
        </mc:AlternateContent>
      </w:r>
    </w:p>
    <w:bookmarkEnd w:id="0"/>
    <w:bookmarkEnd w:id="1"/>
    <w:p w:rsidR="00335B88" w:rsidP="005D01BE" w:rsidRDefault="005D01BE" w14:paraId="782493B3" w14:textId="6B18E0F2">
      <w:pPr>
        <w:pStyle w:val="ListParagraph"/>
        <w:numPr>
          <w:ilvl w:val="0"/>
          <w:numId w:val="46"/>
        </w:numPr>
        <w:rPr>
          <w:rFonts w:asciiTheme="minorHAnsi" w:hAnsiTheme="minorHAnsi" w:cstheme="minorHAnsi"/>
          <w:color w:val="000000" w:themeColor="text1"/>
        </w:rPr>
      </w:pPr>
      <w:r w:rsidRPr="002258B1">
        <w:rPr>
          <w:rFonts w:asciiTheme="minorHAnsi" w:hAnsiTheme="minorHAnsi" w:cstheme="minorHAnsi"/>
          <w:color w:val="000000" w:themeColor="text1"/>
        </w:rPr>
        <w:t xml:space="preserve">IBC </w:t>
      </w:r>
      <w:r w:rsidRPr="002258B1" w:rsidR="002258B1">
        <w:rPr>
          <w:rFonts w:asciiTheme="minorHAnsi" w:hAnsiTheme="minorHAnsi" w:cstheme="minorHAnsi"/>
          <w:color w:val="000000" w:themeColor="text1"/>
        </w:rPr>
        <w:t>Feb</w:t>
      </w:r>
      <w:r w:rsidRPr="002258B1">
        <w:rPr>
          <w:rFonts w:asciiTheme="minorHAnsi" w:hAnsiTheme="minorHAnsi" w:cstheme="minorHAnsi"/>
          <w:color w:val="000000" w:themeColor="text1"/>
        </w:rPr>
        <w:t>. ’2</w:t>
      </w:r>
      <w:r w:rsidRPr="002258B1" w:rsidR="002258B1">
        <w:rPr>
          <w:rFonts w:asciiTheme="minorHAnsi" w:hAnsiTheme="minorHAnsi" w:cstheme="minorHAnsi"/>
          <w:color w:val="000000" w:themeColor="text1"/>
        </w:rPr>
        <w:t>6</w:t>
      </w:r>
      <w:r w:rsidRPr="002258B1">
        <w:rPr>
          <w:rFonts w:asciiTheme="minorHAnsi" w:hAnsiTheme="minorHAnsi" w:cstheme="minorHAnsi"/>
          <w:color w:val="000000" w:themeColor="text1"/>
        </w:rPr>
        <w:t xml:space="preserve"> Meeting Minutes Approval</w:t>
      </w:r>
      <w:r w:rsidR="00DA456B">
        <w:rPr>
          <w:rFonts w:asciiTheme="minorHAnsi" w:hAnsiTheme="minorHAnsi" w:cstheme="minorHAnsi"/>
          <w:color w:val="000000" w:themeColor="text1"/>
        </w:rPr>
        <w:t xml:space="preserve"> </w:t>
      </w:r>
    </w:p>
    <w:p w:rsidRPr="002258B1" w:rsidR="00DA456B" w:rsidP="00DA456B" w:rsidRDefault="00DA456B" w14:paraId="347A9E0C" w14:textId="15BEE577">
      <w:pPr>
        <w:pStyle w:val="ListParagraph"/>
        <w:numPr>
          <w:ilvl w:val="0"/>
          <w:numId w:val="0"/>
        </w:numPr>
        <w:ind w:left="720"/>
        <w:rPr>
          <w:rFonts w:asciiTheme="minorHAnsi" w:hAnsiTheme="minorHAnsi" w:cstheme="minorHAnsi"/>
          <w:color w:val="000000" w:themeColor="text1"/>
        </w:rPr>
      </w:pPr>
      <w:r>
        <w:rPr>
          <w:rFonts w:asciiTheme="minorHAnsi" w:hAnsiTheme="minorHAnsi" w:cstheme="minorHAnsi"/>
          <w:color w:val="000000" w:themeColor="text1"/>
        </w:rPr>
        <w:t>Dr. Sheridan moved approval, Dr. Jones seconded (4,0,2)</w:t>
      </w:r>
    </w:p>
    <w:p w:rsidRPr="002258B1" w:rsidR="005F7AC0" w:rsidP="48B04051" w:rsidRDefault="005F7AC0" w14:paraId="2C423CA4" w14:textId="7373D4F9">
      <w:pPr>
        <w:spacing w:after="0" w:line="240" w:lineRule="auto"/>
        <w:contextualSpacing/>
        <w:rPr>
          <w:rFonts w:eastAsiaTheme="majorEastAsia" w:cstheme="minorHAnsi"/>
          <w:spacing w:val="-10"/>
          <w:kern w:val="28"/>
          <w:sz w:val="40"/>
          <w:szCs w:val="40"/>
        </w:rPr>
      </w:pPr>
      <w:r w:rsidRPr="002258B1">
        <w:rPr>
          <w:rFonts w:eastAsiaTheme="majorEastAsia" w:cstheme="minorHAnsi"/>
          <w:spacing w:val="-10"/>
          <w:kern w:val="28"/>
          <w:sz w:val="40"/>
          <w:szCs w:val="40"/>
        </w:rPr>
        <w:t>New Items</w:t>
      </w:r>
    </w:p>
    <w:p w:rsidRPr="002258B1" w:rsidR="002258B1" w:rsidP="48B04051" w:rsidRDefault="002258B1" w14:paraId="5ABBD2A5" w14:textId="17F25778">
      <w:pPr>
        <w:pStyle w:val="ListParagraph"/>
        <w:spacing w:after="0" w:line="240" w:lineRule="auto"/>
        <w:contextualSpacing/>
        <w:rPr>
          <w:rFonts w:asciiTheme="minorHAnsi" w:hAnsiTheme="minorHAnsi" w:eastAsiaTheme="majorEastAsia" w:cstheme="minorHAnsi"/>
        </w:rPr>
      </w:pPr>
      <w:r w:rsidRPr="00E0162A" w:rsidR="00E0162A">
        <w:rPr>
          <w:rFonts w:ascii="Calibri" w:hAnsi="Calibri" w:eastAsia="" w:cs="Calibri" w:asciiTheme="minorAscii" w:hAnsiTheme="minorAscii" w:eastAsiaTheme="majorEastAsia" w:cstheme="minorAscii"/>
        </w:rPr>
        <w:t>Review Track Changes/Comments for IBC Handbook</w:t>
      </w:r>
    </w:p>
    <w:p w:rsidR="00E0162A" w:rsidP="00E0162A" w:rsidRDefault="00E0162A" w14:paraId="51BA1C56" w14:textId="5C4862F9">
      <w:pPr>
        <w:pStyle w:val="Normal"/>
        <w:spacing w:after="0" w:line="240" w:lineRule="auto"/>
        <w:ind w:left="2520"/>
        <w:contextualSpacing w:val="1"/>
        <w:rPr>
          <w:rFonts w:ascii="Calibri" w:hAnsi="Calibri" w:eastAsia="" w:cs="Calibri" w:asciiTheme="minorAscii" w:hAnsiTheme="minorAscii" w:eastAsiaTheme="majorEastAsia" w:cstheme="minorAscii"/>
        </w:rPr>
      </w:pPr>
      <w:r w:rsidRPr="00E0162A" w:rsidR="00E0162A">
        <w:rPr>
          <w:rFonts w:ascii="Calibri" w:hAnsi="Calibri" w:eastAsia="" w:cs="Calibri" w:asciiTheme="minorAscii" w:hAnsiTheme="minorAscii" w:eastAsiaTheme="majorEastAsia" w:cstheme="minorAscii"/>
        </w:rPr>
        <w:t xml:space="preserve">Committee will continue to look at the handbook and note any changes </w:t>
      </w:r>
    </w:p>
    <w:p w:rsidRPr="00DA456B" w:rsidR="002258B1" w:rsidP="48B04051" w:rsidRDefault="002258B1" w14:paraId="1C79EFE7" w14:textId="5B8D18F9">
      <w:pPr>
        <w:pStyle w:val="ListParagraph"/>
        <w:spacing w:after="0" w:line="240" w:lineRule="auto"/>
        <w:contextualSpacing/>
        <w:rPr>
          <w:rFonts w:asciiTheme="minorHAnsi" w:hAnsiTheme="minorHAnsi" w:eastAsiaTheme="majorEastAsia" w:cstheme="minorHAnsi"/>
        </w:rPr>
      </w:pPr>
      <w:r w:rsidRPr="002258B1">
        <w:rPr>
          <w:rFonts w:asciiTheme="minorHAnsi" w:hAnsiTheme="minorHAnsi" w:cstheme="minorHAnsi"/>
        </w:rPr>
        <w:t>Discuss new Life Sciences building and inspections</w:t>
      </w:r>
      <w:r w:rsidR="00DA456B">
        <w:rPr>
          <w:rFonts w:asciiTheme="minorHAnsi" w:hAnsiTheme="minorHAnsi" w:cstheme="minorHAnsi"/>
        </w:rPr>
        <w:t xml:space="preserve"> </w:t>
      </w:r>
    </w:p>
    <w:p w:rsidRPr="002258B1" w:rsidR="00DA456B" w:rsidP="00E0162A" w:rsidRDefault="00DA456B" w14:paraId="4F04019E" w14:textId="77EAD084">
      <w:pPr>
        <w:pStyle w:val="ListParagraph"/>
        <w:numPr>
          <w:ilvl w:val="0"/>
          <w:numId w:val="0"/>
        </w:numPr>
        <w:spacing w:after="0" w:line="240" w:lineRule="auto"/>
        <w:ind w:left="2520"/>
        <w:contextualSpacing w:val="1"/>
        <w:rPr>
          <w:rFonts w:ascii="Calibri" w:hAnsi="Calibri" w:eastAsia="" w:cs="Calibri" w:asciiTheme="minorAscii" w:hAnsiTheme="minorAscii" w:eastAsiaTheme="majorEastAsia" w:cstheme="minorAscii"/>
        </w:rPr>
      </w:pPr>
      <w:r w:rsidRPr="00E0162A" w:rsidR="00E0162A">
        <w:rPr>
          <w:rFonts w:ascii="Calibri" w:hAnsi="Calibri" w:eastAsia="" w:cs="Calibri" w:asciiTheme="minorAscii" w:hAnsiTheme="minorAscii" w:eastAsiaTheme="majorEastAsia" w:cstheme="minorAscii"/>
        </w:rPr>
        <w:t xml:space="preserve">The new construction affects IBC in that labs will be collaborative (semi-open space for 3 faculty per lab, BSL-2 will affect those with BSL-1 sharing that space). </w:t>
      </w:r>
    </w:p>
    <w:p w:rsidRPr="002258B1" w:rsidR="002258B1" w:rsidP="00E0162A" w:rsidRDefault="002258B1" w14:paraId="6E5EB7DD" w14:textId="7ED8EAA9">
      <w:pPr>
        <w:pStyle w:val="ListParagraph"/>
        <w:spacing w:after="0" w:line="240" w:lineRule="auto"/>
        <w:contextualSpacing w:val="1"/>
        <w:rPr>
          <w:rFonts w:ascii="Calibri" w:hAnsi="Calibri" w:eastAsia="" w:cs="Calibri" w:asciiTheme="minorAscii" w:hAnsiTheme="minorAscii" w:eastAsiaTheme="majorEastAsia" w:cstheme="minorAscii"/>
        </w:rPr>
      </w:pPr>
      <w:r w:rsidRPr="00E0162A" w:rsidR="00E0162A">
        <w:rPr>
          <w:rFonts w:ascii="Calibri" w:hAnsi="Calibri" w:cs="Calibri" w:asciiTheme="minorAscii" w:hAnsiTheme="minorAscii" w:cstheme="minorAscii"/>
        </w:rPr>
        <w:t xml:space="preserve">Teaching Lab Exercise - Students </w:t>
      </w:r>
      <w:r w:rsidRPr="00E0162A" w:rsidR="00E0162A">
        <w:rPr>
          <w:rFonts w:ascii="Calibri" w:hAnsi="Calibri" w:cs="Calibri" w:asciiTheme="minorAscii" w:hAnsiTheme="minorAscii" w:cstheme="minorAscii"/>
        </w:rPr>
        <w:t>utilizing</w:t>
      </w:r>
      <w:r w:rsidRPr="00E0162A" w:rsidR="00E0162A">
        <w:rPr>
          <w:rFonts w:ascii="Calibri" w:hAnsi="Calibri" w:cs="Calibri" w:asciiTheme="minorAscii" w:hAnsiTheme="minorAscii" w:cstheme="minorAscii"/>
        </w:rPr>
        <w:t xml:space="preserve"> pricking themselves and testing the sample. Is this considered to be needing IBC review? Make a blanket SOP? HIPPA compliance with blood-typing? A protocol may need to be </w:t>
      </w:r>
      <w:r w:rsidRPr="00E0162A" w:rsidR="00E0162A">
        <w:rPr>
          <w:rFonts w:ascii="Calibri" w:hAnsi="Calibri" w:cs="Calibri" w:asciiTheme="minorAscii" w:hAnsiTheme="minorAscii" w:cstheme="minorAscii"/>
        </w:rPr>
        <w:t>submitted</w:t>
      </w:r>
      <w:r w:rsidRPr="00E0162A" w:rsidR="00E0162A">
        <w:rPr>
          <w:rFonts w:ascii="Calibri" w:hAnsi="Calibri" w:cs="Calibri" w:asciiTheme="minorAscii" w:hAnsiTheme="minorAscii" w:cstheme="minorAscii"/>
        </w:rPr>
        <w:t xml:space="preserve"> to the IRB as well.</w:t>
      </w:r>
    </w:p>
    <w:p w:rsidRPr="002258B1" w:rsidR="001C4D20" w:rsidP="000D0FA8" w:rsidRDefault="005F7AC0" w14:paraId="435E002D" w14:textId="61443130">
      <w:pPr>
        <w:rPr>
          <w:rFonts w:cstheme="minorHAnsi"/>
        </w:rPr>
      </w:pPr>
      <w:r w:rsidRPr="002258B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4CBC622" wp14:editId="787CE907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810375" cy="0"/>
                <wp:effectExtent l="0" t="0" r="0" b="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810375" cy="0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 xmlns:w16du="http://schemas.microsoft.com/office/word/2023/wordml/word16du" xmlns:w16sdtfl="http://schemas.microsoft.com/office/word/2024/wordml/sdtformatlock" xmlns:a="http://schemas.openxmlformats.org/drawingml/2006/main">
            <w:pict>
              <v:line id="Straight Connector 1" style="position:absolute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spid="_x0000_s1026" strokecolor="windowText" strokeweight="1.5pt" from="0,0" to="536.25pt,0" w14:anchorId="68E9A45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">
                <v:stroke joinstyle="miter"/>
              </v:line>
            </w:pict>
          </mc:Fallback>
        </mc:AlternateContent>
      </w:r>
    </w:p>
    <w:p w:rsidRPr="002258B1" w:rsidR="000D0FA8" w:rsidP="000D0FA8" w:rsidRDefault="000D0FA8" w14:paraId="3B877AC3" w14:textId="577D5518">
      <w:pPr>
        <w:rPr>
          <w:rFonts w:cstheme="minorHAnsi"/>
        </w:rPr>
      </w:pPr>
    </w:p>
    <w:p w:rsidRPr="002258B1" w:rsidR="000D0FA8" w:rsidP="000D0FA8" w:rsidRDefault="00CF46A7" w14:paraId="7E3653C7" w14:textId="14890EFE">
      <w:pPr>
        <w:rPr>
          <w:rFonts w:cstheme="minorHAnsi"/>
        </w:rPr>
      </w:pPr>
      <w:r>
        <w:rPr>
          <w:rFonts w:cstheme="minorHAnsi"/>
        </w:rPr>
        <w:t xml:space="preserve">Jason Werth </w:t>
      </w:r>
      <w:r w:rsidR="006E26A7">
        <w:rPr>
          <w:rFonts w:cstheme="minorHAnsi"/>
        </w:rPr>
        <w:t>moved adjourn Deb Newby seconded: adjourned 2:35pm</w:t>
      </w:r>
      <w:bookmarkStart w:name="_GoBack" w:id="2"/>
      <w:bookmarkEnd w:id="2"/>
    </w:p>
    <w:p w:rsidRPr="002258B1" w:rsidR="000D0FA8" w:rsidP="000D0FA8" w:rsidRDefault="000D0FA8" w14:paraId="77B0F8E5" w14:textId="5B4965DF">
      <w:pPr>
        <w:rPr>
          <w:rFonts w:cstheme="minorHAnsi"/>
        </w:rPr>
      </w:pPr>
    </w:p>
    <w:p w:rsidRPr="002258B1" w:rsidR="000D0FA8" w:rsidP="000D0FA8" w:rsidRDefault="000D0FA8" w14:paraId="29D5FF71" w14:textId="11B56D51">
      <w:pPr>
        <w:rPr>
          <w:rFonts w:cstheme="minorHAnsi"/>
        </w:rPr>
      </w:pPr>
    </w:p>
    <w:p w:rsidRPr="002258B1" w:rsidR="000D0FA8" w:rsidP="000D0FA8" w:rsidRDefault="000D0FA8" w14:paraId="782F790A" w14:textId="504372D0">
      <w:pPr>
        <w:rPr>
          <w:rFonts w:cstheme="minorHAnsi"/>
        </w:rPr>
      </w:pPr>
    </w:p>
    <w:p w:rsidRPr="002258B1" w:rsidR="009739C2" w:rsidP="009739C2" w:rsidRDefault="009739C2" w14:paraId="4EC33590" w14:textId="77777777">
      <w:pPr>
        <w:pStyle w:val="ListParagraph"/>
        <w:numPr>
          <w:ilvl w:val="0"/>
          <w:numId w:val="0"/>
        </w:numPr>
        <w:ind w:left="360"/>
        <w:rPr>
          <w:rFonts w:asciiTheme="minorHAnsi" w:hAnsiTheme="minorHAnsi" w:cstheme="minorHAnsi"/>
        </w:rPr>
      </w:pPr>
    </w:p>
    <w:sectPr w:rsidRPr="002258B1" w:rsidR="009739C2" w:rsidSect="00A63219">
      <w:headerReference w:type="default" r:id="rId10"/>
      <w:pgSz w:w="12240" w:h="15840" w:orient="portrait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B5F0F" w:rsidP="00A63219" w:rsidRDefault="00BB5F0F" w14:paraId="3914FE1F" w14:textId="77777777">
      <w:pPr>
        <w:spacing w:after="0" w:line="240" w:lineRule="auto"/>
      </w:pPr>
      <w:r>
        <w:separator/>
      </w:r>
    </w:p>
  </w:endnote>
  <w:endnote w:type="continuationSeparator" w:id="0">
    <w:p w:rsidR="00BB5F0F" w:rsidP="00A63219" w:rsidRDefault="00BB5F0F" w14:paraId="5DC2B70B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B5F0F" w:rsidP="00A63219" w:rsidRDefault="00BB5F0F" w14:paraId="7A1CDAD8" w14:textId="77777777">
      <w:pPr>
        <w:spacing w:after="0" w:line="240" w:lineRule="auto"/>
      </w:pPr>
      <w:r>
        <w:separator/>
      </w:r>
    </w:p>
  </w:footnote>
  <w:footnote w:type="continuationSeparator" w:id="0">
    <w:p w:rsidR="00BB5F0F" w:rsidP="00A63219" w:rsidRDefault="00BB5F0F" w14:paraId="0A79A4DF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40668" w:rsidP="00A63219" w:rsidRDefault="00D40668" w14:paraId="150EE9B6" w14:textId="37AF0DFB">
    <w:pPr>
      <w:pStyle w:val="Header"/>
      <w:jc w:val="right"/>
      <w:rPr>
        <w:rFonts w:ascii="Tahoma" w:hAnsi="Tahoma" w:cs="Tahoma"/>
        <w:b/>
        <w:sz w:val="16"/>
        <w:szCs w:val="16"/>
      </w:rPr>
    </w:pPr>
    <w:r>
      <w:rPr>
        <w:rFonts w:ascii="Tahoma" w:hAnsi="Tahoma" w:cs="Tahoma"/>
        <w:b/>
        <w:sz w:val="16"/>
        <w:szCs w:val="16"/>
      </w:rPr>
      <w:t xml:space="preserve">Meeting </w:t>
    </w:r>
    <w:r w:rsidR="00B50E2A">
      <w:rPr>
        <w:rFonts w:ascii="Tahoma" w:hAnsi="Tahoma" w:cs="Tahoma"/>
        <w:b/>
        <w:sz w:val="16"/>
        <w:szCs w:val="16"/>
      </w:rPr>
      <w:t>Minutes</w:t>
    </w:r>
  </w:p>
  <w:p w:rsidRPr="005F7AC0" w:rsidR="00A63219" w:rsidP="00A63219" w:rsidRDefault="00A63219" w14:paraId="1D240144" w14:textId="78289599">
    <w:pPr>
      <w:pStyle w:val="Header"/>
      <w:jc w:val="right"/>
      <w:rPr>
        <w:rFonts w:ascii="Tahoma" w:hAnsi="Tahoma" w:cs="Tahoma"/>
        <w:b/>
        <w:sz w:val="16"/>
        <w:szCs w:val="16"/>
      </w:rPr>
    </w:pPr>
    <w:r w:rsidRPr="005F7AC0">
      <w:rPr>
        <w:rFonts w:ascii="Tahoma" w:hAnsi="Tahoma" w:cs="Tahoma"/>
        <w:b/>
        <w:sz w:val="16"/>
        <w:szCs w:val="16"/>
      </w:rPr>
      <w:t>ISU Institutional Biosafety Committee (IBC)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D46DF7"/>
    <w:multiLevelType w:val="hybridMultilevel"/>
    <w:tmpl w:val="D324A47A"/>
    <w:lvl w:ilvl="0" w:tplc="9F26F142">
      <w:start w:val="1"/>
      <w:numFmt w:val="decimal"/>
      <w:pStyle w:val="TableParagraph"/>
      <w:lvlText w:val="%1)"/>
      <w:lvlJc w:val="left"/>
      <w:pPr>
        <w:ind w:left="839" w:hanging="360"/>
      </w:pPr>
    </w:lvl>
    <w:lvl w:ilvl="1" w:tplc="04090019" w:tentative="1">
      <w:start w:val="1"/>
      <w:numFmt w:val="lowerLetter"/>
      <w:lvlText w:val="%2."/>
      <w:lvlJc w:val="left"/>
      <w:pPr>
        <w:ind w:left="1559" w:hanging="360"/>
      </w:pPr>
    </w:lvl>
    <w:lvl w:ilvl="2" w:tplc="0409001B" w:tentative="1">
      <w:start w:val="1"/>
      <w:numFmt w:val="lowerRoman"/>
      <w:lvlText w:val="%3."/>
      <w:lvlJc w:val="right"/>
      <w:pPr>
        <w:ind w:left="2279" w:hanging="180"/>
      </w:pPr>
    </w:lvl>
    <w:lvl w:ilvl="3" w:tplc="0409000F" w:tentative="1">
      <w:start w:val="1"/>
      <w:numFmt w:val="decimal"/>
      <w:lvlText w:val="%4."/>
      <w:lvlJc w:val="left"/>
      <w:pPr>
        <w:ind w:left="2999" w:hanging="360"/>
      </w:pPr>
    </w:lvl>
    <w:lvl w:ilvl="4" w:tplc="04090019" w:tentative="1">
      <w:start w:val="1"/>
      <w:numFmt w:val="lowerLetter"/>
      <w:lvlText w:val="%5."/>
      <w:lvlJc w:val="left"/>
      <w:pPr>
        <w:ind w:left="3719" w:hanging="360"/>
      </w:pPr>
    </w:lvl>
    <w:lvl w:ilvl="5" w:tplc="0409001B" w:tentative="1">
      <w:start w:val="1"/>
      <w:numFmt w:val="lowerRoman"/>
      <w:lvlText w:val="%6."/>
      <w:lvlJc w:val="right"/>
      <w:pPr>
        <w:ind w:left="4439" w:hanging="180"/>
      </w:pPr>
    </w:lvl>
    <w:lvl w:ilvl="6" w:tplc="0409000F" w:tentative="1">
      <w:start w:val="1"/>
      <w:numFmt w:val="decimal"/>
      <w:lvlText w:val="%7."/>
      <w:lvlJc w:val="left"/>
      <w:pPr>
        <w:ind w:left="5159" w:hanging="360"/>
      </w:pPr>
    </w:lvl>
    <w:lvl w:ilvl="7" w:tplc="04090019" w:tentative="1">
      <w:start w:val="1"/>
      <w:numFmt w:val="lowerLetter"/>
      <w:lvlText w:val="%8."/>
      <w:lvlJc w:val="left"/>
      <w:pPr>
        <w:ind w:left="5879" w:hanging="360"/>
      </w:pPr>
    </w:lvl>
    <w:lvl w:ilvl="8" w:tplc="0409001B" w:tentative="1">
      <w:start w:val="1"/>
      <w:numFmt w:val="lowerRoman"/>
      <w:lvlText w:val="%9."/>
      <w:lvlJc w:val="right"/>
      <w:pPr>
        <w:ind w:left="6599" w:hanging="180"/>
      </w:pPr>
    </w:lvl>
  </w:abstractNum>
  <w:abstractNum w:abstractNumId="1" w15:restartNumberingAfterBreak="0">
    <w:nsid w:val="01A40E1E"/>
    <w:multiLevelType w:val="hybridMultilevel"/>
    <w:tmpl w:val="9DF8A34E"/>
    <w:lvl w:ilvl="0" w:tplc="F3BAEA38">
      <w:start w:val="1"/>
      <w:numFmt w:val="bullet"/>
      <w:pStyle w:val="ListParagraph"/>
      <w:lvlText w:val=""/>
      <w:lvlJc w:val="left"/>
      <w:pPr>
        <w:ind w:left="2520" w:hanging="360"/>
      </w:pPr>
      <w:rPr>
        <w:rFonts w:hint="default" w:ascii="Symbol" w:hAnsi="Symbol"/>
      </w:rPr>
    </w:lvl>
    <w:lvl w:ilvl="1" w:tplc="0AA6F5D8" w:tentative="1">
      <w:start w:val="1"/>
      <w:numFmt w:val="lowerLetter"/>
      <w:lvlText w:val="%2."/>
      <w:lvlJc w:val="left"/>
      <w:pPr>
        <w:ind w:left="3240" w:hanging="360"/>
      </w:pPr>
    </w:lvl>
    <w:lvl w:ilvl="2" w:tplc="E9449246" w:tentative="1">
      <w:start w:val="1"/>
      <w:numFmt w:val="lowerRoman"/>
      <w:lvlText w:val="%3."/>
      <w:lvlJc w:val="right"/>
      <w:pPr>
        <w:ind w:left="3960" w:hanging="180"/>
      </w:pPr>
    </w:lvl>
    <w:lvl w:ilvl="3" w:tplc="00AAC4B0" w:tentative="1">
      <w:start w:val="1"/>
      <w:numFmt w:val="decimal"/>
      <w:lvlText w:val="%4."/>
      <w:lvlJc w:val="left"/>
      <w:pPr>
        <w:ind w:left="4680" w:hanging="360"/>
      </w:pPr>
    </w:lvl>
    <w:lvl w:ilvl="4" w:tplc="23885F78" w:tentative="1">
      <w:start w:val="1"/>
      <w:numFmt w:val="lowerLetter"/>
      <w:lvlText w:val="%5."/>
      <w:lvlJc w:val="left"/>
      <w:pPr>
        <w:ind w:left="5400" w:hanging="360"/>
      </w:pPr>
    </w:lvl>
    <w:lvl w:ilvl="5" w:tplc="1572F9FA" w:tentative="1">
      <w:start w:val="1"/>
      <w:numFmt w:val="lowerRoman"/>
      <w:lvlText w:val="%6."/>
      <w:lvlJc w:val="right"/>
      <w:pPr>
        <w:ind w:left="6120" w:hanging="180"/>
      </w:pPr>
    </w:lvl>
    <w:lvl w:ilvl="6" w:tplc="9B707CEA" w:tentative="1">
      <w:start w:val="1"/>
      <w:numFmt w:val="decimal"/>
      <w:lvlText w:val="%7."/>
      <w:lvlJc w:val="left"/>
      <w:pPr>
        <w:ind w:left="6840" w:hanging="360"/>
      </w:pPr>
    </w:lvl>
    <w:lvl w:ilvl="7" w:tplc="AD008CAC" w:tentative="1">
      <w:start w:val="1"/>
      <w:numFmt w:val="lowerLetter"/>
      <w:lvlText w:val="%8."/>
      <w:lvlJc w:val="left"/>
      <w:pPr>
        <w:ind w:left="7560" w:hanging="360"/>
      </w:pPr>
    </w:lvl>
    <w:lvl w:ilvl="8" w:tplc="40FEA090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" w15:restartNumberingAfterBreak="0">
    <w:nsid w:val="1458319B"/>
    <w:multiLevelType w:val="hybridMultilevel"/>
    <w:tmpl w:val="7F66CEA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5842854"/>
    <w:multiLevelType w:val="hybridMultilevel"/>
    <w:tmpl w:val="9A620D5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64C5CA0"/>
    <w:multiLevelType w:val="hybridMultilevel"/>
    <w:tmpl w:val="90EC2C9C"/>
    <w:lvl w:ilvl="0" w:tplc="E97AA14E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D18461E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AAA058D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170F90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138F5E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8802474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3DBE06D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987E91A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FA8ED37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172518DB"/>
    <w:multiLevelType w:val="hybridMultilevel"/>
    <w:tmpl w:val="0D06DEF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7A26784"/>
    <w:multiLevelType w:val="hybridMultilevel"/>
    <w:tmpl w:val="16783B10"/>
    <w:lvl w:ilvl="0" w:tplc="61B0F686">
      <w:start w:val="1"/>
      <w:numFmt w:val="upperLetter"/>
      <w:lvlText w:val="%1."/>
      <w:lvlJc w:val="left"/>
      <w:pPr>
        <w:ind w:left="0" w:hanging="360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917AC2"/>
    <w:multiLevelType w:val="hybridMultilevel"/>
    <w:tmpl w:val="6736E4BA"/>
    <w:lvl w:ilvl="0" w:tplc="F216E106">
      <w:start w:val="1"/>
      <w:numFmt w:val="upperLetter"/>
      <w:pStyle w:val="BulletedList1"/>
      <w:lvlText w:val="%1."/>
      <w:lvlJc w:val="left"/>
      <w:pPr>
        <w:ind w:left="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BDB4DC9"/>
    <w:multiLevelType w:val="hybridMultilevel"/>
    <w:tmpl w:val="A65219A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1D5A2A82"/>
    <w:multiLevelType w:val="hybridMultilevel"/>
    <w:tmpl w:val="EEBC515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1E43251A"/>
    <w:multiLevelType w:val="hybridMultilevel"/>
    <w:tmpl w:val="41FA6E64"/>
    <w:lvl w:ilvl="0" w:tplc="697089C4">
      <w:start w:val="1"/>
      <w:numFmt w:val="decimal"/>
      <w:lvlText w:val="%1."/>
      <w:lvlJc w:val="left"/>
      <w:pPr>
        <w:ind w:left="63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1" w15:restartNumberingAfterBreak="0">
    <w:nsid w:val="20A93539"/>
    <w:multiLevelType w:val="hybridMultilevel"/>
    <w:tmpl w:val="393657D8"/>
    <w:lvl w:ilvl="0" w:tplc="0409000F">
      <w:start w:val="1"/>
      <w:numFmt w:val="decimal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2" w15:restartNumberingAfterBreak="0">
    <w:nsid w:val="21963FE5"/>
    <w:multiLevelType w:val="hybridMultilevel"/>
    <w:tmpl w:val="985CA710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238A1F55"/>
    <w:multiLevelType w:val="multilevel"/>
    <w:tmpl w:val="54F233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4" w15:restartNumberingAfterBreak="0">
    <w:nsid w:val="25211AC9"/>
    <w:multiLevelType w:val="multilevel"/>
    <w:tmpl w:val="9244CD4C"/>
    <w:lvl w:ilvl="0">
      <w:start w:val="1"/>
      <w:numFmt w:val="decimal"/>
      <w:pStyle w:val="Heading3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5" w15:restartNumberingAfterBreak="0">
    <w:nsid w:val="25851CD6"/>
    <w:multiLevelType w:val="hybridMultilevel"/>
    <w:tmpl w:val="016026B6"/>
    <w:lvl w:ilvl="0" w:tplc="04090001">
      <w:start w:val="1"/>
      <w:numFmt w:val="bullet"/>
      <w:lvlText w:val=""/>
      <w:lvlJc w:val="left"/>
      <w:pPr>
        <w:ind w:left="180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hint="default" w:ascii="Wingdings" w:hAnsi="Wingdings"/>
      </w:rPr>
    </w:lvl>
  </w:abstractNum>
  <w:abstractNum w:abstractNumId="16" w15:restartNumberingAfterBreak="0">
    <w:nsid w:val="264D0A35"/>
    <w:multiLevelType w:val="hybridMultilevel"/>
    <w:tmpl w:val="6BD2C60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8237CEF"/>
    <w:multiLevelType w:val="hybridMultilevel"/>
    <w:tmpl w:val="15A6F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8D9483C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2D7057A8"/>
    <w:multiLevelType w:val="hybridMultilevel"/>
    <w:tmpl w:val="4D3A08E8"/>
    <w:lvl w:ilvl="0" w:tplc="213EB1CC">
      <w:start w:val="1"/>
      <w:numFmt w:val="upperRoman"/>
      <w:pStyle w:val="Heading1"/>
      <w:lvlText w:val="%1."/>
      <w:lvlJc w:val="right"/>
      <w:pPr>
        <w:ind w:left="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FDB213B"/>
    <w:multiLevelType w:val="hybridMultilevel"/>
    <w:tmpl w:val="1C3CAA26"/>
    <w:lvl w:ilvl="0" w:tplc="04090001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21" w15:restartNumberingAfterBreak="0">
    <w:nsid w:val="335741BA"/>
    <w:multiLevelType w:val="multilevel"/>
    <w:tmpl w:val="583697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2" w15:restartNumberingAfterBreak="0">
    <w:nsid w:val="34446064"/>
    <w:multiLevelType w:val="hybridMultilevel"/>
    <w:tmpl w:val="60F63A8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7ED389F"/>
    <w:multiLevelType w:val="hybridMultilevel"/>
    <w:tmpl w:val="E9E0D9A6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4" w15:restartNumberingAfterBreak="0">
    <w:nsid w:val="415C1810"/>
    <w:multiLevelType w:val="hybridMultilevel"/>
    <w:tmpl w:val="8056DACC"/>
    <w:lvl w:ilvl="0" w:tplc="04090001">
      <w:start w:val="1"/>
      <w:numFmt w:val="bullet"/>
      <w:lvlText w:val=""/>
      <w:lvlJc w:val="left"/>
      <w:pPr>
        <w:ind w:left="216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hint="default" w:ascii="Wingdings" w:hAnsi="Wingdings"/>
      </w:rPr>
    </w:lvl>
  </w:abstractNum>
  <w:abstractNum w:abstractNumId="25" w15:restartNumberingAfterBreak="0">
    <w:nsid w:val="47066336"/>
    <w:multiLevelType w:val="hybridMultilevel"/>
    <w:tmpl w:val="C2DAB776"/>
    <w:lvl w:ilvl="0" w:tplc="04090001">
      <w:start w:val="1"/>
      <w:numFmt w:val="bullet"/>
      <w:lvlText w:val=""/>
      <w:lvlJc w:val="left"/>
      <w:pPr>
        <w:ind w:left="1806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2526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3246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966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4686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5406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6126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846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7566" w:hanging="360"/>
      </w:pPr>
      <w:rPr>
        <w:rFonts w:hint="default" w:ascii="Wingdings" w:hAnsi="Wingdings"/>
      </w:rPr>
    </w:lvl>
  </w:abstractNum>
  <w:abstractNum w:abstractNumId="26" w15:restartNumberingAfterBreak="0">
    <w:nsid w:val="47BA5E17"/>
    <w:multiLevelType w:val="hybridMultilevel"/>
    <w:tmpl w:val="DD50C414"/>
    <w:lvl w:ilvl="0" w:tplc="04090001">
      <w:start w:val="1"/>
      <w:numFmt w:val="bullet"/>
      <w:lvlText w:val=""/>
      <w:lvlJc w:val="left"/>
      <w:pPr>
        <w:ind w:left="180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hint="default" w:ascii="Wingdings" w:hAnsi="Wingdings"/>
      </w:rPr>
    </w:lvl>
  </w:abstractNum>
  <w:abstractNum w:abstractNumId="27" w15:restartNumberingAfterBreak="0">
    <w:nsid w:val="48F36740"/>
    <w:multiLevelType w:val="hybridMultilevel"/>
    <w:tmpl w:val="3B440D7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FA57F55"/>
    <w:multiLevelType w:val="hybridMultilevel"/>
    <w:tmpl w:val="7EC860D6"/>
    <w:lvl w:ilvl="0" w:tplc="21004AEC">
      <w:start w:val="1"/>
      <w:numFmt w:val="bullet"/>
      <w:lvlText w:val=""/>
      <w:lvlJc w:val="left"/>
      <w:pPr>
        <w:ind w:left="1800" w:hanging="360"/>
      </w:pPr>
      <w:rPr>
        <w:rFonts w:hint="default" w:ascii="Symbol" w:hAnsi="Symbol"/>
        <w:b w:val="0"/>
        <w:i w:val="0"/>
        <w:sz w:val="24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hint="default" w:ascii="Wingdings" w:hAnsi="Wingdings"/>
      </w:rPr>
    </w:lvl>
  </w:abstractNum>
  <w:abstractNum w:abstractNumId="29" w15:restartNumberingAfterBreak="0">
    <w:nsid w:val="615D7850"/>
    <w:multiLevelType w:val="hybridMultilevel"/>
    <w:tmpl w:val="E258D71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65BD3EF8"/>
    <w:multiLevelType w:val="hybridMultilevel"/>
    <w:tmpl w:val="D4EE6F5E"/>
    <w:lvl w:ilvl="0" w:tplc="6CD479AA">
      <w:start w:val="1"/>
      <w:numFmt w:val="upperLetter"/>
      <w:lvlText w:val="%1."/>
      <w:lvlJc w:val="left"/>
      <w:pPr>
        <w:ind w:left="360" w:hanging="360"/>
      </w:pPr>
      <w:rPr>
        <w:rFonts w:hint="default"/>
        <w:b/>
        <w:bCs w:val="0"/>
        <w:i w:val="0"/>
        <w:iCs w:val="0"/>
        <w: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u w:val="none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65C460AE"/>
    <w:multiLevelType w:val="hybridMultilevel"/>
    <w:tmpl w:val="5FEE82E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2" w15:restartNumberingAfterBreak="0">
    <w:nsid w:val="66156FA5"/>
    <w:multiLevelType w:val="hybridMultilevel"/>
    <w:tmpl w:val="6BFC2E30"/>
    <w:lvl w:ilvl="0" w:tplc="6AF47E56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33" w15:restartNumberingAfterBreak="0">
    <w:nsid w:val="68F3046A"/>
    <w:multiLevelType w:val="hybridMultilevel"/>
    <w:tmpl w:val="F9A4C48E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4" w15:restartNumberingAfterBreak="0">
    <w:nsid w:val="6BC36D3E"/>
    <w:multiLevelType w:val="hybridMultilevel"/>
    <w:tmpl w:val="B46E72B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BEF7806"/>
    <w:multiLevelType w:val="hybridMultilevel"/>
    <w:tmpl w:val="9132B214"/>
    <w:lvl w:ilvl="0" w:tplc="DDA83B0E">
      <w:start w:val="1"/>
      <w:numFmt w:val="bullet"/>
      <w:lvlText w:val=""/>
      <w:lvlJc w:val="left"/>
      <w:pPr>
        <w:ind w:left="1008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728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448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168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888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608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328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048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768" w:hanging="360"/>
      </w:pPr>
      <w:rPr>
        <w:rFonts w:hint="default" w:ascii="Wingdings" w:hAnsi="Wingdings"/>
      </w:rPr>
    </w:lvl>
  </w:abstractNum>
  <w:abstractNum w:abstractNumId="36" w15:restartNumberingAfterBreak="0">
    <w:nsid w:val="71B74531"/>
    <w:multiLevelType w:val="hybridMultilevel"/>
    <w:tmpl w:val="3D8EC786"/>
    <w:lvl w:ilvl="0" w:tplc="697089C4">
      <w:start w:val="1"/>
      <w:numFmt w:val="decimal"/>
      <w:lvlText w:val="%1."/>
      <w:lvlJc w:val="left"/>
      <w:pPr>
        <w:ind w:left="1086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96" w:hanging="360"/>
      </w:pPr>
    </w:lvl>
    <w:lvl w:ilvl="2" w:tplc="0409001B" w:tentative="1">
      <w:start w:val="1"/>
      <w:numFmt w:val="lowerRoman"/>
      <w:lvlText w:val="%3."/>
      <w:lvlJc w:val="right"/>
      <w:pPr>
        <w:ind w:left="2616" w:hanging="180"/>
      </w:pPr>
    </w:lvl>
    <w:lvl w:ilvl="3" w:tplc="0409000F" w:tentative="1">
      <w:start w:val="1"/>
      <w:numFmt w:val="decimal"/>
      <w:lvlText w:val="%4."/>
      <w:lvlJc w:val="left"/>
      <w:pPr>
        <w:ind w:left="3336" w:hanging="360"/>
      </w:pPr>
    </w:lvl>
    <w:lvl w:ilvl="4" w:tplc="04090019" w:tentative="1">
      <w:start w:val="1"/>
      <w:numFmt w:val="lowerLetter"/>
      <w:lvlText w:val="%5."/>
      <w:lvlJc w:val="left"/>
      <w:pPr>
        <w:ind w:left="4056" w:hanging="360"/>
      </w:pPr>
    </w:lvl>
    <w:lvl w:ilvl="5" w:tplc="0409001B" w:tentative="1">
      <w:start w:val="1"/>
      <w:numFmt w:val="lowerRoman"/>
      <w:lvlText w:val="%6."/>
      <w:lvlJc w:val="right"/>
      <w:pPr>
        <w:ind w:left="4776" w:hanging="180"/>
      </w:pPr>
    </w:lvl>
    <w:lvl w:ilvl="6" w:tplc="0409000F" w:tentative="1">
      <w:start w:val="1"/>
      <w:numFmt w:val="decimal"/>
      <w:lvlText w:val="%7."/>
      <w:lvlJc w:val="left"/>
      <w:pPr>
        <w:ind w:left="5496" w:hanging="360"/>
      </w:pPr>
    </w:lvl>
    <w:lvl w:ilvl="7" w:tplc="04090019" w:tentative="1">
      <w:start w:val="1"/>
      <w:numFmt w:val="lowerLetter"/>
      <w:lvlText w:val="%8."/>
      <w:lvlJc w:val="left"/>
      <w:pPr>
        <w:ind w:left="6216" w:hanging="360"/>
      </w:pPr>
    </w:lvl>
    <w:lvl w:ilvl="8" w:tplc="0409001B" w:tentative="1">
      <w:start w:val="1"/>
      <w:numFmt w:val="lowerRoman"/>
      <w:lvlText w:val="%9."/>
      <w:lvlJc w:val="right"/>
      <w:pPr>
        <w:ind w:left="6936" w:hanging="180"/>
      </w:pPr>
    </w:lvl>
  </w:abstractNum>
  <w:abstractNum w:abstractNumId="37" w15:restartNumberingAfterBreak="0">
    <w:nsid w:val="7409562A"/>
    <w:multiLevelType w:val="hybridMultilevel"/>
    <w:tmpl w:val="C3005250"/>
    <w:lvl w:ilvl="0" w:tplc="7A08FDBE">
      <w:start w:val="1"/>
      <w:numFmt w:val="bullet"/>
      <w:lvlText w:val=""/>
      <w:lvlJc w:val="left"/>
      <w:pPr>
        <w:ind w:left="1152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872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592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312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4032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752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472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192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912" w:hanging="360"/>
      </w:pPr>
      <w:rPr>
        <w:rFonts w:hint="default" w:ascii="Wingdings" w:hAnsi="Wingdings"/>
      </w:rPr>
    </w:lvl>
  </w:abstractNum>
  <w:abstractNum w:abstractNumId="38" w15:restartNumberingAfterBreak="0">
    <w:nsid w:val="77CE670A"/>
    <w:multiLevelType w:val="hybridMultilevel"/>
    <w:tmpl w:val="5A90B812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4"/>
  </w:num>
  <w:num w:numId="2">
    <w:abstractNumId w:val="19"/>
  </w:num>
  <w:num w:numId="3">
    <w:abstractNumId w:val="37"/>
  </w:num>
  <w:num w:numId="4">
    <w:abstractNumId w:val="1"/>
  </w:num>
  <w:num w:numId="5">
    <w:abstractNumId w:val="13"/>
  </w:num>
  <w:num w:numId="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9"/>
  </w:num>
  <w:num w:numId="8">
    <w:abstractNumId w:val="6"/>
  </w:num>
  <w:num w:numId="9">
    <w:abstractNumId w:val="7"/>
  </w:num>
  <w:num w:numId="10">
    <w:abstractNumId w:val="7"/>
  </w:num>
  <w:num w:numId="11">
    <w:abstractNumId w:val="32"/>
  </w:num>
  <w:num w:numId="12">
    <w:abstractNumId w:val="35"/>
  </w:num>
  <w:num w:numId="13">
    <w:abstractNumId w:val="0"/>
  </w:num>
  <w:num w:numId="14">
    <w:abstractNumId w:val="28"/>
  </w:num>
  <w:num w:numId="15">
    <w:abstractNumId w:val="21"/>
  </w:num>
  <w:num w:numId="16">
    <w:abstractNumId w:val="28"/>
  </w:num>
  <w:num w:numId="17">
    <w:abstractNumId w:val="30"/>
  </w:num>
  <w:num w:numId="18">
    <w:abstractNumId w:val="30"/>
  </w:num>
  <w:num w:numId="19">
    <w:abstractNumId w:val="32"/>
  </w:num>
  <w:num w:numId="20">
    <w:abstractNumId w:val="14"/>
  </w:num>
  <w:num w:numId="2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8"/>
  </w:num>
  <w:num w:numId="23">
    <w:abstractNumId w:val="17"/>
  </w:num>
  <w:num w:numId="24">
    <w:abstractNumId w:val="9"/>
  </w:num>
  <w:num w:numId="25">
    <w:abstractNumId w:val="2"/>
  </w:num>
  <w:num w:numId="26">
    <w:abstractNumId w:val="26"/>
  </w:num>
  <w:num w:numId="27">
    <w:abstractNumId w:val="33"/>
  </w:num>
  <w:num w:numId="28">
    <w:abstractNumId w:val="27"/>
  </w:num>
  <w:num w:numId="29">
    <w:abstractNumId w:val="10"/>
  </w:num>
  <w:num w:numId="30">
    <w:abstractNumId w:val="36"/>
  </w:num>
  <w:num w:numId="31">
    <w:abstractNumId w:val="25"/>
  </w:num>
  <w:num w:numId="32">
    <w:abstractNumId w:val="3"/>
  </w:num>
  <w:num w:numId="33">
    <w:abstractNumId w:val="16"/>
  </w:num>
  <w:num w:numId="34">
    <w:abstractNumId w:val="34"/>
  </w:num>
  <w:num w:numId="35">
    <w:abstractNumId w:val="29"/>
  </w:num>
  <w:num w:numId="36">
    <w:abstractNumId w:val="5"/>
  </w:num>
  <w:num w:numId="37">
    <w:abstractNumId w:val="8"/>
  </w:num>
  <w:num w:numId="38">
    <w:abstractNumId w:val="15"/>
  </w:num>
  <w:num w:numId="39">
    <w:abstractNumId w:val="24"/>
  </w:num>
  <w:num w:numId="40">
    <w:abstractNumId w:val="20"/>
  </w:num>
  <w:num w:numId="41">
    <w:abstractNumId w:val="31"/>
  </w:num>
  <w:num w:numId="42">
    <w:abstractNumId w:val="11"/>
  </w:num>
  <w:num w:numId="43">
    <w:abstractNumId w:val="22"/>
  </w:num>
  <w:num w:numId="44">
    <w:abstractNumId w:val="38"/>
  </w:num>
  <w:num w:numId="45">
    <w:abstractNumId w:val="23"/>
  </w:num>
  <w:num w:numId="4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proofState w:spelling="clean" w:grammar="dirty"/>
  <w:trackRevisions w:val="false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3219"/>
    <w:rsid w:val="000060D0"/>
    <w:rsid w:val="0004355D"/>
    <w:rsid w:val="00044E4E"/>
    <w:rsid w:val="000A697F"/>
    <w:rsid w:val="000D0FA8"/>
    <w:rsid w:val="000F0F3C"/>
    <w:rsid w:val="00105F7E"/>
    <w:rsid w:val="00137543"/>
    <w:rsid w:val="00155938"/>
    <w:rsid w:val="001855F2"/>
    <w:rsid w:val="001B31C1"/>
    <w:rsid w:val="001C4D20"/>
    <w:rsid w:val="001F2821"/>
    <w:rsid w:val="002121A9"/>
    <w:rsid w:val="002258B1"/>
    <w:rsid w:val="00244870"/>
    <w:rsid w:val="002501C6"/>
    <w:rsid w:val="002C6791"/>
    <w:rsid w:val="002D5CF9"/>
    <w:rsid w:val="0030433B"/>
    <w:rsid w:val="003075BE"/>
    <w:rsid w:val="00335B88"/>
    <w:rsid w:val="003802A8"/>
    <w:rsid w:val="003A0DD6"/>
    <w:rsid w:val="003A7ACF"/>
    <w:rsid w:val="00431BC3"/>
    <w:rsid w:val="004376AA"/>
    <w:rsid w:val="004810B9"/>
    <w:rsid w:val="004A2FC4"/>
    <w:rsid w:val="004E18FD"/>
    <w:rsid w:val="00506E0E"/>
    <w:rsid w:val="005438BF"/>
    <w:rsid w:val="005476DC"/>
    <w:rsid w:val="00582B57"/>
    <w:rsid w:val="005A6CEE"/>
    <w:rsid w:val="005D01BE"/>
    <w:rsid w:val="005E5AA2"/>
    <w:rsid w:val="005F7AC0"/>
    <w:rsid w:val="006011ED"/>
    <w:rsid w:val="00601FB0"/>
    <w:rsid w:val="00617ABE"/>
    <w:rsid w:val="006307AF"/>
    <w:rsid w:val="00692D5B"/>
    <w:rsid w:val="006B50F5"/>
    <w:rsid w:val="006B7A2F"/>
    <w:rsid w:val="006C7BC7"/>
    <w:rsid w:val="006E26A7"/>
    <w:rsid w:val="006F143A"/>
    <w:rsid w:val="007003AE"/>
    <w:rsid w:val="00736D9E"/>
    <w:rsid w:val="0074107D"/>
    <w:rsid w:val="007457F0"/>
    <w:rsid w:val="00750FA9"/>
    <w:rsid w:val="007516D5"/>
    <w:rsid w:val="00760768"/>
    <w:rsid w:val="00761212"/>
    <w:rsid w:val="00763DB4"/>
    <w:rsid w:val="00775AF2"/>
    <w:rsid w:val="00777878"/>
    <w:rsid w:val="007A3D9E"/>
    <w:rsid w:val="007B1582"/>
    <w:rsid w:val="007F62DC"/>
    <w:rsid w:val="00803390"/>
    <w:rsid w:val="0080724F"/>
    <w:rsid w:val="008201C9"/>
    <w:rsid w:val="00821761"/>
    <w:rsid w:val="00863761"/>
    <w:rsid w:val="0088009F"/>
    <w:rsid w:val="00881E59"/>
    <w:rsid w:val="00896C18"/>
    <w:rsid w:val="008A70D6"/>
    <w:rsid w:val="008B5EAD"/>
    <w:rsid w:val="008C70B0"/>
    <w:rsid w:val="008D1216"/>
    <w:rsid w:val="008E083B"/>
    <w:rsid w:val="008E3078"/>
    <w:rsid w:val="009134FD"/>
    <w:rsid w:val="009160A1"/>
    <w:rsid w:val="0092204A"/>
    <w:rsid w:val="00945DFE"/>
    <w:rsid w:val="009739C2"/>
    <w:rsid w:val="00982D69"/>
    <w:rsid w:val="0099590D"/>
    <w:rsid w:val="009A1408"/>
    <w:rsid w:val="009C2120"/>
    <w:rsid w:val="00A63219"/>
    <w:rsid w:val="00A65219"/>
    <w:rsid w:val="00A669C0"/>
    <w:rsid w:val="00A760FD"/>
    <w:rsid w:val="00A840F6"/>
    <w:rsid w:val="00A870FF"/>
    <w:rsid w:val="00AD4A27"/>
    <w:rsid w:val="00AE4CDF"/>
    <w:rsid w:val="00AF0ABB"/>
    <w:rsid w:val="00B00916"/>
    <w:rsid w:val="00B14CA1"/>
    <w:rsid w:val="00B377D1"/>
    <w:rsid w:val="00B50E2A"/>
    <w:rsid w:val="00B53C06"/>
    <w:rsid w:val="00B8173F"/>
    <w:rsid w:val="00BB5F0F"/>
    <w:rsid w:val="00BC66CC"/>
    <w:rsid w:val="00C16AD5"/>
    <w:rsid w:val="00C2773C"/>
    <w:rsid w:val="00C95958"/>
    <w:rsid w:val="00CB2647"/>
    <w:rsid w:val="00CF46A7"/>
    <w:rsid w:val="00D21DA5"/>
    <w:rsid w:val="00D40668"/>
    <w:rsid w:val="00D62377"/>
    <w:rsid w:val="00D66453"/>
    <w:rsid w:val="00D703FD"/>
    <w:rsid w:val="00D90527"/>
    <w:rsid w:val="00DA456B"/>
    <w:rsid w:val="00DC6CF2"/>
    <w:rsid w:val="00DD4E25"/>
    <w:rsid w:val="00DD6A35"/>
    <w:rsid w:val="00E0162A"/>
    <w:rsid w:val="00E018BA"/>
    <w:rsid w:val="00E03CEA"/>
    <w:rsid w:val="00E0545A"/>
    <w:rsid w:val="00E33D4C"/>
    <w:rsid w:val="00E35D04"/>
    <w:rsid w:val="00E54BDA"/>
    <w:rsid w:val="00E61446"/>
    <w:rsid w:val="00EA0474"/>
    <w:rsid w:val="00EA4212"/>
    <w:rsid w:val="00EC1928"/>
    <w:rsid w:val="00EC5CDF"/>
    <w:rsid w:val="00ED5824"/>
    <w:rsid w:val="00EE48B0"/>
    <w:rsid w:val="00F014FA"/>
    <w:rsid w:val="00F140D5"/>
    <w:rsid w:val="00F205AC"/>
    <w:rsid w:val="00F530C6"/>
    <w:rsid w:val="00F737FB"/>
    <w:rsid w:val="00F76A13"/>
    <w:rsid w:val="00F84F30"/>
    <w:rsid w:val="00F87306"/>
    <w:rsid w:val="00FB762D"/>
    <w:rsid w:val="00FC226F"/>
    <w:rsid w:val="00FF038D"/>
    <w:rsid w:val="00FF4E77"/>
    <w:rsid w:val="0B5AA3C6"/>
    <w:rsid w:val="1285C8B3"/>
    <w:rsid w:val="17A6D9FE"/>
    <w:rsid w:val="19B34BAC"/>
    <w:rsid w:val="2E76DD9E"/>
    <w:rsid w:val="48B04051"/>
    <w:rsid w:val="68624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9B2F189"/>
  <w15:chartTrackingRefBased/>
  <w15:docId w15:val="{20691DDF-6C68-4CA4-BD92-616A8CC8A8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1" w:semiHidden="1" w:unhideWhenUsed="1" w:qFormat="1"/>
    <w:lsdException w:name="heading 3" w:uiPriority="1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1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0545A"/>
    <w:pPr>
      <w:widowControl w:val="0"/>
      <w:numPr>
        <w:numId w:val="7"/>
      </w:numPr>
      <w:autoSpaceDE w:val="0"/>
      <w:autoSpaceDN w:val="0"/>
      <w:adjustRightInd w:val="0"/>
      <w:spacing w:after="120" w:line="240" w:lineRule="auto"/>
      <w:outlineLvl w:val="0"/>
    </w:pPr>
    <w:rPr>
      <w:rFonts w:eastAsia="Times New Roman" w:cs="Times New Roman"/>
      <w:b/>
      <w:bCs/>
      <w:sz w:val="30"/>
      <w:szCs w:val="30"/>
    </w:rPr>
  </w:style>
  <w:style w:type="paragraph" w:styleId="Heading2">
    <w:name w:val="heading 2"/>
    <w:basedOn w:val="Heading3"/>
    <w:next w:val="Normal"/>
    <w:link w:val="Heading2Char"/>
    <w:uiPriority w:val="1"/>
    <w:unhideWhenUsed/>
    <w:qFormat/>
    <w:rsid w:val="007516D5"/>
    <w:pPr>
      <w:numPr>
        <w:numId w:val="0"/>
      </w:numPr>
      <w:kinsoku w:val="0"/>
      <w:overflowPunct w:val="0"/>
      <w:spacing w:before="240" w:after="120"/>
      <w:outlineLvl w:val="1"/>
    </w:pPr>
    <w:rPr>
      <w:rFonts w:eastAsia="Times New Roman"/>
      <w:b/>
      <w:bCs w:val="0"/>
    </w:rPr>
  </w:style>
  <w:style w:type="paragraph" w:styleId="Heading3">
    <w:name w:val="heading 3"/>
    <w:aliases w:val="Bulleted list"/>
    <w:basedOn w:val="Normal"/>
    <w:next w:val="Normal"/>
    <w:link w:val="Heading3Char"/>
    <w:uiPriority w:val="1"/>
    <w:unhideWhenUsed/>
    <w:qFormat/>
    <w:rsid w:val="007516D5"/>
    <w:pPr>
      <w:widowControl w:val="0"/>
      <w:numPr>
        <w:numId w:val="20"/>
      </w:numPr>
      <w:autoSpaceDE w:val="0"/>
      <w:autoSpaceDN w:val="0"/>
      <w:adjustRightInd w:val="0"/>
      <w:spacing w:after="0" w:line="240" w:lineRule="auto"/>
      <w:ind w:left="1584"/>
      <w:outlineLvl w:val="2"/>
    </w:pPr>
    <w:rPr>
      <w:rFonts w:cs="Tahoma" w:eastAsiaTheme="majorEastAsia"/>
      <w:bCs/>
    </w:rPr>
  </w:style>
  <w:style w:type="paragraph" w:styleId="Heading4">
    <w:name w:val="heading 4"/>
    <w:aliases w:val="2 Bulleted list level"/>
    <w:basedOn w:val="Normal"/>
    <w:next w:val="Normal"/>
    <w:link w:val="Heading4Char"/>
    <w:uiPriority w:val="9"/>
    <w:unhideWhenUsed/>
    <w:qFormat/>
    <w:rsid w:val="00431BC3"/>
    <w:pPr>
      <w:keepNext/>
      <w:keepLines/>
      <w:widowControl w:val="0"/>
      <w:tabs>
        <w:tab w:val="num" w:pos="720"/>
      </w:tabs>
      <w:autoSpaceDE w:val="0"/>
      <w:autoSpaceDN w:val="0"/>
      <w:adjustRightInd w:val="0"/>
      <w:spacing w:after="0" w:line="240" w:lineRule="auto"/>
      <w:ind w:left="1440" w:hanging="720"/>
      <w:outlineLvl w:val="3"/>
    </w:pPr>
    <w:rPr>
      <w:rFonts w:eastAsiaTheme="majorEastAsia" w:cstheme="majorBidi"/>
      <w:iCs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E0545A"/>
    <w:rPr>
      <w:rFonts w:eastAsia="Times New Roman" w:cs="Times New Roman"/>
      <w:b/>
      <w:bCs/>
      <w:sz w:val="30"/>
      <w:szCs w:val="30"/>
    </w:rPr>
  </w:style>
  <w:style w:type="paragraph" w:styleId="BodyText">
    <w:name w:val="Body Text"/>
    <w:basedOn w:val="Normal"/>
    <w:link w:val="BodyTextChar"/>
    <w:uiPriority w:val="1"/>
    <w:unhideWhenUsed/>
    <w:qFormat/>
    <w:rsid w:val="00431BC3"/>
    <w:pPr>
      <w:widowControl w:val="0"/>
      <w:autoSpaceDE w:val="0"/>
      <w:autoSpaceDN w:val="0"/>
      <w:adjustRightInd w:val="0"/>
      <w:spacing w:before="120" w:after="120" w:line="240" w:lineRule="auto"/>
      <w:ind w:left="-360"/>
    </w:pPr>
    <w:rPr>
      <w:rFonts w:eastAsia="Times New Roman" w:cs="Times New Roman"/>
      <w:spacing w:val="2"/>
      <w:w w:val="90"/>
      <w:szCs w:val="36"/>
    </w:rPr>
  </w:style>
  <w:style w:type="character" w:styleId="BodyTextChar" w:customStyle="1">
    <w:name w:val="Body Text Char"/>
    <w:basedOn w:val="DefaultParagraphFont"/>
    <w:link w:val="BodyText"/>
    <w:uiPriority w:val="1"/>
    <w:rsid w:val="00431BC3"/>
    <w:rPr>
      <w:rFonts w:eastAsia="Times New Roman" w:cs="Times New Roman"/>
      <w:spacing w:val="2"/>
      <w:w w:val="90"/>
      <w:szCs w:val="36"/>
    </w:rPr>
  </w:style>
  <w:style w:type="character" w:styleId="Heading4Char" w:customStyle="1">
    <w:name w:val="Heading 4 Char"/>
    <w:aliases w:val="2 Bulleted list level Char"/>
    <w:basedOn w:val="DefaultParagraphFont"/>
    <w:link w:val="Heading4"/>
    <w:uiPriority w:val="9"/>
    <w:rsid w:val="00431BC3"/>
    <w:rPr>
      <w:rFonts w:eastAsiaTheme="majorEastAsia" w:cstheme="majorBidi"/>
      <w:iCs/>
    </w:rPr>
  </w:style>
  <w:style w:type="paragraph" w:styleId="ListParagraph">
    <w:name w:val="List Paragraph"/>
    <w:basedOn w:val="Normal"/>
    <w:uiPriority w:val="1"/>
    <w:qFormat/>
    <w:rsid w:val="00431BC3"/>
    <w:pPr>
      <w:widowControl w:val="0"/>
      <w:numPr>
        <w:numId w:val="4"/>
      </w:numPr>
      <w:kinsoku w:val="0"/>
      <w:overflowPunct w:val="0"/>
      <w:autoSpaceDE w:val="0"/>
      <w:autoSpaceDN w:val="0"/>
      <w:adjustRightInd w:val="0"/>
      <w:spacing w:before="120" w:after="120" w:line="276" w:lineRule="auto"/>
      <w:outlineLvl w:val="1"/>
    </w:pPr>
    <w:rPr>
      <w:rFonts w:ascii="Tahoma" w:hAnsi="Tahoma" w:eastAsia="Times New Roman" w:cs="Tahoma"/>
      <w:sz w:val="24"/>
      <w:szCs w:val="24"/>
    </w:rPr>
  </w:style>
  <w:style w:type="character" w:styleId="Heading2Char" w:customStyle="1">
    <w:name w:val="Heading 2 Char"/>
    <w:basedOn w:val="DefaultParagraphFont"/>
    <w:link w:val="Heading2"/>
    <w:uiPriority w:val="1"/>
    <w:rsid w:val="00137543"/>
    <w:rPr>
      <w:rFonts w:eastAsia="Times New Roman" w:cs="Tahoma"/>
      <w:b/>
      <w:bCs/>
    </w:rPr>
  </w:style>
  <w:style w:type="character" w:styleId="Heading3Char" w:customStyle="1">
    <w:name w:val="Heading 3 Char"/>
    <w:aliases w:val="Bulleted list Char"/>
    <w:basedOn w:val="DefaultParagraphFont"/>
    <w:link w:val="Heading3"/>
    <w:uiPriority w:val="1"/>
    <w:rsid w:val="007516D5"/>
    <w:rPr>
      <w:rFonts w:cs="Tahoma" w:eastAsiaTheme="majorEastAsia"/>
      <w:bCs/>
    </w:rPr>
  </w:style>
  <w:style w:type="paragraph" w:styleId="BulletedList1" w:customStyle="1">
    <w:name w:val="Bulleted List 1"/>
    <w:basedOn w:val="ListParagraph"/>
    <w:link w:val="BulletedList1Char"/>
    <w:qFormat/>
    <w:rsid w:val="007516D5"/>
    <w:pPr>
      <w:numPr>
        <w:numId w:val="10"/>
      </w:numPr>
      <w:spacing w:line="240" w:lineRule="auto"/>
      <w:ind w:left="360"/>
      <w:outlineLvl w:val="2"/>
    </w:pPr>
    <w:rPr>
      <w:rFonts w:asciiTheme="minorHAnsi" w:hAnsiTheme="minorHAnsi"/>
      <w:b/>
      <w:sz w:val="22"/>
      <w:szCs w:val="22"/>
    </w:rPr>
  </w:style>
  <w:style w:type="character" w:styleId="BulletedList1Char" w:customStyle="1">
    <w:name w:val="Bulleted List 1 Char"/>
    <w:basedOn w:val="DefaultParagraphFont"/>
    <w:link w:val="BulletedList1"/>
    <w:rsid w:val="007516D5"/>
    <w:rPr>
      <w:rFonts w:eastAsia="Times New Roman" w:cs="Tahoma"/>
      <w:b/>
    </w:rPr>
  </w:style>
  <w:style w:type="paragraph" w:styleId="NoSpacing">
    <w:name w:val="No Spacing"/>
    <w:link w:val="NoSpacingChar"/>
    <w:uiPriority w:val="1"/>
    <w:qFormat/>
    <w:rsid w:val="00137543"/>
    <w:pPr>
      <w:widowControl w:val="0"/>
      <w:autoSpaceDE w:val="0"/>
      <w:autoSpaceDN w:val="0"/>
      <w:adjustRightInd w:val="0"/>
      <w:spacing w:after="0" w:line="240" w:lineRule="auto"/>
      <w:ind w:left="936" w:hanging="360"/>
    </w:pPr>
    <w:rPr>
      <w:rFonts w:ascii="Times New Roman" w:hAnsi="Times New Roman" w:eastAsia="Times New Roman" w:cs="Times New Roman"/>
    </w:rPr>
  </w:style>
  <w:style w:type="character" w:styleId="NoSpacingChar" w:customStyle="1">
    <w:name w:val="No Spacing Char"/>
    <w:basedOn w:val="DefaultParagraphFont"/>
    <w:link w:val="NoSpacing"/>
    <w:uiPriority w:val="1"/>
    <w:rsid w:val="00137543"/>
    <w:rPr>
      <w:rFonts w:ascii="Times New Roman" w:hAnsi="Times New Roman" w:eastAsia="Times New Roman" w:cs="Times New Roman"/>
    </w:rPr>
  </w:style>
  <w:style w:type="paragraph" w:styleId="TableParagraph" w:customStyle="1">
    <w:name w:val="Table Paragraph"/>
    <w:basedOn w:val="Normal"/>
    <w:uiPriority w:val="1"/>
    <w:qFormat/>
    <w:rsid w:val="00137543"/>
    <w:pPr>
      <w:widowControl w:val="0"/>
      <w:numPr>
        <w:numId w:val="13"/>
      </w:numPr>
      <w:autoSpaceDE w:val="0"/>
      <w:autoSpaceDN w:val="0"/>
      <w:adjustRightInd w:val="0"/>
      <w:spacing w:before="120" w:after="0" w:line="240" w:lineRule="auto"/>
    </w:pPr>
    <w:rPr>
      <w:rFonts w:ascii="Tahoma" w:hAnsi="Tahoma" w:eastAsia="Times New Roman" w:cs="Tahoma"/>
      <w:sz w:val="24"/>
      <w:szCs w:val="24"/>
    </w:rPr>
  </w:style>
  <w:style w:type="paragraph" w:styleId="Style1" w:customStyle="1">
    <w:name w:val="Style1"/>
    <w:basedOn w:val="TOC2"/>
    <w:link w:val="Style1Char"/>
    <w:qFormat/>
    <w:rsid w:val="00137543"/>
    <w:pPr>
      <w:ind w:left="0"/>
    </w:pPr>
    <w:rPr>
      <w:noProof/>
    </w:rPr>
  </w:style>
  <w:style w:type="character" w:styleId="Style1Char" w:customStyle="1">
    <w:name w:val="Style1 Char"/>
    <w:basedOn w:val="DefaultParagraphFont"/>
    <w:link w:val="Style1"/>
    <w:rsid w:val="00137543"/>
    <w:rPr>
      <w:rFonts w:eastAsia="Times New Roman" w:cs="Times New Roman"/>
      <w:noProof/>
    </w:rPr>
  </w:style>
  <w:style w:type="paragraph" w:styleId="TOC2">
    <w:name w:val="toc 2"/>
    <w:basedOn w:val="Normal"/>
    <w:next w:val="Normal"/>
    <w:autoRedefine/>
    <w:uiPriority w:val="39"/>
    <w:unhideWhenUsed/>
    <w:rsid w:val="00137543"/>
    <w:pPr>
      <w:widowControl w:val="0"/>
      <w:tabs>
        <w:tab w:val="left" w:pos="660"/>
        <w:tab w:val="right" w:leader="dot" w:pos="9180"/>
      </w:tabs>
      <w:autoSpaceDE w:val="0"/>
      <w:autoSpaceDN w:val="0"/>
      <w:adjustRightInd w:val="0"/>
      <w:spacing w:before="120" w:after="0" w:line="276" w:lineRule="auto"/>
      <w:ind w:left="-360" w:right="720"/>
    </w:pPr>
    <w:rPr>
      <w:rFonts w:ascii="Tahoma" w:hAnsi="Tahoma" w:eastAsia="Times New Roman" w:cs="Times New Roman"/>
      <w:sz w:val="24"/>
      <w:szCs w:val="24"/>
    </w:rPr>
  </w:style>
  <w:style w:type="paragraph" w:styleId="Title">
    <w:name w:val="Title"/>
    <w:basedOn w:val="Heading1"/>
    <w:next w:val="Heading1"/>
    <w:link w:val="TitleChar"/>
    <w:uiPriority w:val="10"/>
    <w:qFormat/>
    <w:rsid w:val="007516D5"/>
    <w:pPr>
      <w:numPr>
        <w:numId w:val="0"/>
      </w:numPr>
      <w:tabs>
        <w:tab w:val="num" w:pos="720"/>
      </w:tabs>
      <w:spacing w:before="240" w:after="0"/>
      <w:ind w:left="720" w:hanging="720"/>
      <w:contextualSpacing/>
      <w:outlineLvl w:val="1"/>
    </w:pPr>
    <w:rPr>
      <w:spacing w:val="-10"/>
      <w:kern w:val="28"/>
      <w:sz w:val="28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7516D5"/>
    <w:rPr>
      <w:rFonts w:eastAsia="Times New Roman" w:cs="Times New Roman"/>
      <w:b/>
      <w:bCs/>
      <w:spacing w:val="-10"/>
      <w:kern w:val="28"/>
      <w:sz w:val="28"/>
      <w:szCs w:val="56"/>
    </w:rPr>
  </w:style>
  <w:style w:type="paragraph" w:styleId="Header">
    <w:name w:val="header"/>
    <w:basedOn w:val="Normal"/>
    <w:link w:val="HeaderChar"/>
    <w:uiPriority w:val="99"/>
    <w:unhideWhenUsed/>
    <w:rsid w:val="00A63219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A63219"/>
  </w:style>
  <w:style w:type="paragraph" w:styleId="Footer">
    <w:name w:val="footer"/>
    <w:basedOn w:val="Normal"/>
    <w:link w:val="FooterChar"/>
    <w:uiPriority w:val="99"/>
    <w:unhideWhenUsed/>
    <w:rsid w:val="00A63219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A63219"/>
  </w:style>
  <w:style w:type="character" w:styleId="PlaceholderText">
    <w:name w:val="Placeholder Text"/>
    <w:basedOn w:val="DefaultParagraphFont"/>
    <w:uiPriority w:val="99"/>
    <w:semiHidden/>
    <w:rsid w:val="00F76A13"/>
    <w:rPr>
      <w:color w:val="808080"/>
    </w:rPr>
  </w:style>
  <w:style w:type="table" w:styleId="TableGrid">
    <w:name w:val="Table Grid"/>
    <w:basedOn w:val="TableNormal"/>
    <w:uiPriority w:val="39"/>
    <w:rsid w:val="001B31C1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TableGrid1" w:customStyle="1">
    <w:name w:val="Table Grid1"/>
    <w:basedOn w:val="TableNormal"/>
    <w:next w:val="TableGrid"/>
    <w:uiPriority w:val="39"/>
    <w:rsid w:val="001B31C1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TableGrid2" w:customStyle="1">
    <w:name w:val="Table Grid2"/>
    <w:basedOn w:val="TableNormal"/>
    <w:next w:val="TableGrid"/>
    <w:uiPriority w:val="39"/>
    <w:rsid w:val="000F0F3C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TableGrid3" w:customStyle="1">
    <w:name w:val="Table Grid3"/>
    <w:basedOn w:val="TableNormal"/>
    <w:next w:val="TableGrid"/>
    <w:uiPriority w:val="39"/>
    <w:rsid w:val="00803390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Hyperlink">
    <w:name w:val="Hyperlink"/>
    <w:basedOn w:val="DefaultParagraphFont"/>
    <w:uiPriority w:val="99"/>
    <w:unhideWhenUsed/>
    <w:rsid w:val="00044E4E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44E4E"/>
    <w:rPr>
      <w:color w:val="605E5C"/>
      <w:shd w:val="clear" w:color="auto" w:fill="E1DFDD"/>
    </w:rPr>
  </w:style>
  <w:style w:type="character" w:styleId="normaltextrun" w:customStyle="1">
    <w:name w:val="normaltextrun"/>
    <w:basedOn w:val="DefaultParagraphFont"/>
    <w:rsid w:val="00B8173F"/>
  </w:style>
  <w:style w:type="character" w:styleId="eop" w:customStyle="1">
    <w:name w:val="eop"/>
    <w:basedOn w:val="DefaultParagraphFont"/>
    <w:rsid w:val="00B8173F"/>
  </w:style>
  <w:style w:type="paragraph" w:styleId="NormalWeb">
    <w:name w:val="Normal (Web)"/>
    <w:basedOn w:val="Normal"/>
    <w:uiPriority w:val="99"/>
    <w:semiHidden/>
    <w:unhideWhenUsed/>
    <w:rsid w:val="00D66453"/>
    <w:rPr>
      <w:rFonts w:ascii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945DF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134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35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0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84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3545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867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607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isu.zoom.us/j/86734936571?pwd=Y4XywE4SyDH8IxbPZEWbKb5kT2Ux15.1" TargetMode="External" Id="rId8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theme" Target="theme/theme1.xml" Id="rId12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fontTable" Target="fontTable.xml" Id="rId11" /><Relationship Type="http://schemas.openxmlformats.org/officeDocument/2006/relationships/webSettings" Target="webSettings.xml" Id="rId5" /><Relationship Type="http://schemas.openxmlformats.org/officeDocument/2006/relationships/header" Target="header1.xml" Id="rId10" /><Relationship Type="http://schemas.openxmlformats.org/officeDocument/2006/relationships/settings" Target="settings.xml" Id="rId4" /><Relationship Type="http://schemas.openxmlformats.org/officeDocument/2006/relationships/hyperlink" Target="https://isu.box.com/s/lwf68fqxe4at9ed8ujwdmpmpejukm8z5" TargetMode="External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F9110D-0B6F-AA46-9266-5AE24A1F4396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Idaho State University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Patience Ternus</dc:creator>
  <keywords/>
  <dc:description/>
  <lastModifiedBy>Tom Bailey</lastModifiedBy>
  <revision>3</revision>
  <lastPrinted>2025-09-11T01:04:00.0000000Z</lastPrinted>
  <dcterms:created xsi:type="dcterms:W3CDTF">2026-04-21T20:48:00.0000000Z</dcterms:created>
  <dcterms:modified xsi:type="dcterms:W3CDTF">2026-04-21T21:04:36.9107460Z</dcterms:modified>
</coreProperties>
</file>