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0"/>
          <w:szCs w:val="20"/>
        </w:rPr>
      </w:pPr>
      <w:r w:rsidDel="00000000" w:rsidR="00000000" w:rsidRPr="00000000">
        <w:rPr>
          <w:sz w:val="20"/>
          <w:szCs w:val="20"/>
          <w:rtl w:val="0"/>
        </w:rPr>
        <w:t xml:space="preserve">IDAHO STATE UNIVERSITY</w:t>
      </w:r>
    </w:p>
    <w:p w:rsidR="00000000" w:rsidDel="00000000" w:rsidP="00000000" w:rsidRDefault="00000000" w:rsidRPr="00000000" w14:paraId="00000002">
      <w:pPr>
        <w:jc w:val="center"/>
        <w:rPr>
          <w:sz w:val="20"/>
          <w:szCs w:val="20"/>
        </w:rPr>
      </w:pPr>
      <w:r w:rsidDel="00000000" w:rsidR="00000000" w:rsidRPr="00000000">
        <w:rPr>
          <w:sz w:val="20"/>
          <w:szCs w:val="20"/>
          <w:rtl w:val="0"/>
        </w:rPr>
        <w:t xml:space="preserve">GRADUATE COUNCIL</w:t>
      </w:r>
    </w:p>
    <w:p w:rsidR="00000000" w:rsidDel="00000000" w:rsidP="00000000" w:rsidRDefault="00000000" w:rsidRPr="00000000" w14:paraId="00000003">
      <w:pPr>
        <w:jc w:val="center"/>
        <w:rPr>
          <w:sz w:val="20"/>
          <w:szCs w:val="20"/>
        </w:rPr>
      </w:pPr>
      <w:r w:rsidDel="00000000" w:rsidR="00000000" w:rsidRPr="00000000">
        <w:rPr>
          <w:sz w:val="20"/>
          <w:szCs w:val="20"/>
          <w:rtl w:val="0"/>
        </w:rPr>
        <w:t xml:space="preserve">Agenda #1097</w:t>
      </w:r>
    </w:p>
    <w:p w:rsidR="00000000" w:rsidDel="00000000" w:rsidP="00000000" w:rsidRDefault="00000000" w:rsidRPr="00000000" w14:paraId="00000004">
      <w:pPr>
        <w:jc w:val="center"/>
        <w:rPr/>
      </w:pPr>
      <w:r w:rsidDel="00000000" w:rsidR="00000000" w:rsidRPr="00000000">
        <w:rPr>
          <w:rtl w:val="0"/>
        </w:rPr>
      </w:r>
    </w:p>
    <w:tbl>
      <w:tblPr>
        <w:tblStyle w:val="Table1"/>
        <w:tblW w:w="10065.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35"/>
        <w:gridCol w:w="7230"/>
        <w:tblGridChange w:id="0">
          <w:tblGrid>
            <w:gridCol w:w="2835"/>
            <w:gridCol w:w="7230"/>
          </w:tblGrid>
        </w:tblGridChange>
      </w:tblGrid>
      <w:tr>
        <w:trPr>
          <w:cantSplit w:val="0"/>
          <w:tblHeader w:val="0"/>
        </w:trPr>
        <w:tc>
          <w:tcPr>
            <w:shd w:fill="fde9d9" w:val="clear"/>
            <w:tcMar>
              <w:top w:w="100.0" w:type="dxa"/>
              <w:left w:w="100.0" w:type="dxa"/>
              <w:bottom w:w="100.0" w:type="dxa"/>
              <w:right w:w="100.0" w:type="dxa"/>
            </w:tcMar>
          </w:tcPr>
          <w:p w:rsidR="00000000" w:rsidDel="00000000" w:rsidP="00000000" w:rsidRDefault="00000000" w:rsidRPr="00000000" w14:paraId="00000005">
            <w:pPr>
              <w:widowControl w:val="0"/>
              <w:spacing w:line="240" w:lineRule="auto"/>
              <w:rPr>
                <w:b w:val="1"/>
                <w:bCs w:val="1"/>
                <w:sz w:val="20"/>
                <w:szCs w:val="20"/>
              </w:rPr>
            </w:pPr>
            <w:bookmarkStart w:colFirst="0" w:colLast="0" w:name="_heading=h.w65ea7hri99j" w:id="0"/>
            <w:bookmarkEnd w:id="0"/>
            <w:r w:rsidDel="00000000" w:rsidR="00000000" w:rsidRPr="00000000">
              <w:rPr>
                <w:b w:val="1"/>
                <w:bCs w:val="1"/>
                <w:sz w:val="20"/>
                <w:szCs w:val="20"/>
                <w:rtl w:val="0"/>
              </w:rPr>
              <w:t xml:space="preserve">Meeting Date </w:t>
            </w:r>
          </w:p>
        </w:tc>
        <w:tc>
          <w:tcPr>
            <w:shd w:fill="fde9d9"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rPr>
                <w:sz w:val="20"/>
                <w:szCs w:val="20"/>
              </w:rPr>
            </w:pPr>
            <w:r w:rsidDel="00000000" w:rsidR="00000000" w:rsidRPr="00000000">
              <w:rPr>
                <w:sz w:val="20"/>
                <w:szCs w:val="20"/>
                <w:rtl w:val="0"/>
              </w:rPr>
              <w:t xml:space="preserve">October 28, 2026 – </w:t>
            </w:r>
            <w:r w:rsidDel="00000000" w:rsidR="00000000" w:rsidRPr="00000000">
              <w:rPr>
                <w:i w:val="1"/>
                <w:iCs w:val="1"/>
                <w:sz w:val="20"/>
                <w:szCs w:val="20"/>
                <w:rtl w:val="0"/>
              </w:rPr>
              <w:t xml:space="preserve">Call to order: 3:00pm</w:t>
            </w:r>
            <w:r w:rsidDel="00000000" w:rsidR="00000000" w:rsidRPr="00000000">
              <w:rPr>
                <w:sz w:val="20"/>
                <w:szCs w:val="20"/>
                <w:rtl w:val="0"/>
              </w:rPr>
              <w:t xml:space="preserve"> </w:t>
            </w:r>
          </w:p>
        </w:tc>
      </w:tr>
      <w:tr>
        <w:trPr>
          <w:cantSplit w:val="0"/>
          <w:tblHeader w:val="0"/>
        </w:trPr>
        <w:tc>
          <w:tcPr>
            <w:shd w:fill="fde9d9"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rPr>
                <w:b w:val="1"/>
                <w:bCs w:val="1"/>
                <w:sz w:val="20"/>
                <w:szCs w:val="20"/>
              </w:rPr>
            </w:pPr>
            <w:r w:rsidDel="00000000" w:rsidR="00000000" w:rsidRPr="00000000">
              <w:rPr>
                <w:b w:val="1"/>
                <w:bCs w:val="1"/>
                <w:sz w:val="20"/>
                <w:szCs w:val="20"/>
                <w:rtl w:val="0"/>
              </w:rPr>
              <w:t xml:space="preserve">Meeting Location</w:t>
            </w:r>
          </w:p>
        </w:tc>
        <w:tc>
          <w:tcPr>
            <w:shd w:fill="fde9d9" w:val="clear"/>
            <w:tcMar>
              <w:top w:w="100.0" w:type="dxa"/>
              <w:left w:w="100.0" w:type="dxa"/>
              <w:bottom w:w="100.0" w:type="dxa"/>
              <w:right w:w="100.0" w:type="dxa"/>
            </w:tcMar>
          </w:tcPr>
          <w:p w:rsidR="00000000" w:rsidDel="00000000" w:rsidP="00000000" w:rsidRDefault="00000000" w:rsidRPr="00000000" w14:paraId="00000008">
            <w:pPr>
              <w:widowControl w:val="0"/>
              <w:spacing w:line="240" w:lineRule="auto"/>
              <w:rPr>
                <w:sz w:val="20"/>
                <w:szCs w:val="20"/>
              </w:rPr>
            </w:pPr>
            <w:r w:rsidDel="00000000" w:rsidR="00000000" w:rsidRPr="00000000">
              <w:rPr>
                <w:sz w:val="20"/>
                <w:szCs w:val="20"/>
                <w:rtl w:val="0"/>
              </w:rPr>
              <w:t xml:space="preserve">Museum Building, Graduate School Conference Room #410 </w:t>
            </w:r>
            <w:r w:rsidDel="00000000" w:rsidR="00000000" w:rsidRPr="00000000">
              <w:rPr>
                <w:i w:val="1"/>
                <w:iCs w:val="1"/>
                <w:sz w:val="20"/>
                <w:szCs w:val="20"/>
                <w:rtl w:val="0"/>
              </w:rPr>
              <w:t xml:space="preserve">and</w:t>
            </w:r>
            <w:r w:rsidDel="00000000" w:rsidR="00000000" w:rsidRPr="00000000">
              <w:rPr>
                <w:sz w:val="20"/>
                <w:szCs w:val="20"/>
                <w:rtl w:val="0"/>
              </w:rPr>
              <w:t xml:space="preserve"> Zoom</w:t>
            </w:r>
          </w:p>
        </w:tc>
      </w:tr>
      <w:tr>
        <w:trPr>
          <w:cantSplit w:val="0"/>
          <w:tblHeader w:val="0"/>
        </w:trPr>
        <w:tc>
          <w:tcPr>
            <w:shd w:fill="fde9d9"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rPr>
                <w:b w:val="1"/>
                <w:bCs w:val="1"/>
                <w:sz w:val="20"/>
                <w:szCs w:val="20"/>
              </w:rPr>
            </w:pPr>
            <w:r w:rsidDel="00000000" w:rsidR="00000000" w:rsidRPr="00000000">
              <w:rPr>
                <w:b w:val="1"/>
                <w:bCs w:val="1"/>
                <w:sz w:val="20"/>
                <w:szCs w:val="20"/>
                <w:rtl w:val="0"/>
              </w:rPr>
              <w:t xml:space="preserve">Meeting Administrator</w:t>
            </w:r>
          </w:p>
        </w:tc>
        <w:tc>
          <w:tcPr>
            <w:shd w:fill="fde9d9" w:val="clear"/>
            <w:tcMar>
              <w:top w:w="100.0" w:type="dxa"/>
              <w:left w:w="100.0" w:type="dxa"/>
              <w:bottom w:w="100.0" w:type="dxa"/>
              <w:right w:w="100.0" w:type="dxa"/>
            </w:tcMar>
          </w:tcPr>
          <w:p w:rsidR="00000000" w:rsidDel="00000000" w:rsidP="00000000" w:rsidRDefault="00000000" w:rsidRPr="00000000" w14:paraId="0000000A">
            <w:pPr>
              <w:widowControl w:val="0"/>
              <w:spacing w:line="240" w:lineRule="auto"/>
              <w:rPr>
                <w:sz w:val="20"/>
                <w:szCs w:val="20"/>
              </w:rPr>
            </w:pPr>
            <w:r w:rsidDel="00000000" w:rsidR="00000000" w:rsidRPr="00000000">
              <w:rPr>
                <w:sz w:val="20"/>
                <w:szCs w:val="20"/>
                <w:rtl w:val="0"/>
              </w:rPr>
              <w:t xml:space="preserve">Joseph Crupper</w:t>
            </w:r>
          </w:p>
        </w:tc>
      </w:tr>
    </w:tbl>
    <w:p w:rsidR="00000000" w:rsidDel="00000000" w:rsidP="00000000" w:rsidRDefault="00000000" w:rsidRPr="00000000" w14:paraId="0000000B">
      <w:pPr>
        <w:rPr/>
      </w:pPr>
      <w:r w:rsidDel="00000000" w:rsidR="00000000" w:rsidRPr="00000000">
        <w:rPr>
          <w:rtl w:val="0"/>
        </w:rPr>
      </w:r>
    </w:p>
    <w:tbl>
      <w:tblPr>
        <w:tblStyle w:val="Table2"/>
        <w:tblW w:w="10050.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50"/>
        <w:tblGridChange w:id="0">
          <w:tblGrid>
            <w:gridCol w:w="1005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rPr/>
            </w:pPr>
            <w:r w:rsidDel="00000000" w:rsidR="00000000" w:rsidRPr="00000000">
              <w:rPr>
                <w:b w:val="1"/>
                <w:bCs w:val="1"/>
                <w:rtl w:val="0"/>
              </w:rPr>
              <w:t xml:space="preserve">In Attendance:</w:t>
            </w:r>
            <w:r w:rsidDel="00000000" w:rsidR="00000000" w:rsidRPr="00000000">
              <w:rPr>
                <w:rtl w:val="0"/>
              </w:rPr>
            </w:r>
          </w:p>
        </w:tc>
      </w:tr>
      <w:tr>
        <w:trPr>
          <w:cantSplit w:val="0"/>
          <w:trHeight w:val="28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rPr/>
            </w:pPr>
            <w:r w:rsidDel="00000000" w:rsidR="00000000" w:rsidRPr="00000000">
              <w:rPr>
                <w:b w:val="1"/>
                <w:bCs w:val="1"/>
                <w:rtl w:val="0"/>
              </w:rPr>
              <w:t xml:space="preserve">Absent: </w:t>
            </w:r>
            <w:r w:rsidDel="00000000" w:rsidR="00000000" w:rsidRPr="00000000">
              <w:rPr>
                <w:rtl w:val="0"/>
              </w:rPr>
            </w:r>
          </w:p>
        </w:tc>
      </w:tr>
      <w:tr>
        <w:trPr>
          <w:cantSplit w:val="0"/>
          <w:trHeight w:val="28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E">
            <w:pPr>
              <w:widowControl w:val="0"/>
              <w:spacing w:line="240" w:lineRule="auto"/>
              <w:rPr/>
            </w:pPr>
            <w:r w:rsidDel="00000000" w:rsidR="00000000" w:rsidRPr="00000000">
              <w:rPr>
                <w:b w:val="1"/>
                <w:bCs w:val="1"/>
                <w:rtl w:val="0"/>
              </w:rPr>
              <w:t xml:space="preserve">Guests: </w:t>
            </w:r>
            <w:r w:rsidDel="00000000" w:rsidR="00000000" w:rsidRPr="00000000">
              <w:rPr>
                <w:rtl w:val="0"/>
              </w:rPr>
            </w:r>
          </w:p>
        </w:tc>
      </w:tr>
    </w:tbl>
    <w:p w:rsidR="00000000" w:rsidDel="00000000" w:rsidP="00000000" w:rsidRDefault="00000000" w:rsidRPr="00000000" w14:paraId="0000000F">
      <w:pPr>
        <w:rPr/>
      </w:pPr>
      <w:r w:rsidDel="00000000" w:rsidR="00000000" w:rsidRPr="00000000">
        <w:rPr>
          <w:rtl w:val="0"/>
        </w:rPr>
      </w:r>
    </w:p>
    <w:tbl>
      <w:tblPr>
        <w:tblStyle w:val="Table3"/>
        <w:tblW w:w="10050.0" w:type="dxa"/>
        <w:jc w:val="left"/>
        <w:tblInd w:w="-79.9999999999999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25"/>
        <w:gridCol w:w="5325"/>
        <w:tblGridChange w:id="0">
          <w:tblGrid>
            <w:gridCol w:w="4725"/>
            <w:gridCol w:w="5325"/>
          </w:tblGrid>
        </w:tblGridChange>
      </w:tblGrid>
      <w:tr>
        <w:trPr>
          <w:cantSplit w:val="0"/>
          <w:trHeight w:val="450" w:hRule="atLeast"/>
          <w:tblHeader w:val="0"/>
        </w:trPr>
        <w:tc>
          <w:tcPr>
            <w:tcMar>
              <w:top w:w="100.0" w:type="dxa"/>
              <w:left w:w="100.0" w:type="dxa"/>
              <w:bottom w:w="100.0" w:type="dxa"/>
              <w:right w:w="100.0" w:type="dxa"/>
            </w:tcMar>
          </w:tcPr>
          <w:p w:rsidR="00000000" w:rsidDel="00000000" w:rsidP="00000000" w:rsidRDefault="00000000" w:rsidRPr="00000000" w14:paraId="00000010">
            <w:pPr>
              <w:widowControl w:val="0"/>
              <w:spacing w:line="240" w:lineRule="auto"/>
              <w:rPr>
                <w:b w:val="1"/>
                <w:bCs w:val="1"/>
              </w:rPr>
            </w:pPr>
            <w:r w:rsidDel="00000000" w:rsidR="00000000" w:rsidRPr="00000000">
              <w:rPr>
                <w:b w:val="1"/>
                <w:bCs w:val="1"/>
                <w:rtl w:val="0"/>
              </w:rPr>
              <w:t xml:space="preserve">Item</w:t>
            </w:r>
          </w:p>
        </w:tc>
        <w:tc>
          <w:tcP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b w:val="1"/>
                <w:bCs w:val="1"/>
              </w:rPr>
            </w:pPr>
            <w:r w:rsidDel="00000000" w:rsidR="00000000" w:rsidRPr="00000000">
              <w:rPr>
                <w:b w:val="1"/>
                <w:bCs w:val="1"/>
                <w:rtl w:val="0"/>
              </w:rPr>
              <w:t xml:space="preserve">Action Notes</w:t>
            </w:r>
          </w:p>
        </w:tc>
      </w:tr>
      <w:tr>
        <w:trPr>
          <w:cantSplit w:val="0"/>
          <w:trHeight w:val="500" w:hRule="atLeast"/>
          <w:tblHeader w:val="0"/>
        </w:trPr>
        <w:tc>
          <w:tcPr>
            <w:tcMar>
              <w:top w:w="100.0" w:type="dxa"/>
              <w:left w:w="100.0" w:type="dxa"/>
              <w:bottom w:w="100.0" w:type="dxa"/>
              <w:right w:w="100.0" w:type="dxa"/>
            </w:tcMar>
          </w:tcPr>
          <w:p w:rsidR="00000000" w:rsidDel="00000000" w:rsidP="00000000" w:rsidRDefault="00000000" w:rsidRPr="00000000" w14:paraId="00000012">
            <w:pPr>
              <w:widowControl w:val="0"/>
              <w:spacing w:line="240" w:lineRule="auto"/>
              <w:rPr/>
            </w:pPr>
            <w:r w:rsidDel="00000000" w:rsidR="00000000" w:rsidRPr="00000000">
              <w:rPr>
                <w:rtl w:val="0"/>
              </w:rPr>
              <w:t xml:space="preserve">Announcements</w:t>
            </w:r>
          </w:p>
        </w:tc>
        <w:tc>
          <w:tcPr>
            <w:tcMar>
              <w:top w:w="100.0" w:type="dxa"/>
              <w:left w:w="100.0" w:type="dxa"/>
              <w:bottom w:w="100.0" w:type="dxa"/>
              <w:right w:w="100.0" w:type="dxa"/>
            </w:tcMar>
          </w:tcPr>
          <w:p w:rsidR="00000000" w:rsidDel="00000000" w:rsidP="00000000" w:rsidRDefault="00000000" w:rsidRPr="00000000" w14:paraId="00000013">
            <w:pPr>
              <w:widowControl w:val="0"/>
              <w:spacing w:line="240" w:lineRule="auto"/>
              <w:rPr>
                <w:sz w:val="18"/>
                <w:szCs w:val="18"/>
              </w:rPr>
            </w:pPr>
            <w:r w:rsidDel="00000000" w:rsidR="00000000" w:rsidRPr="00000000">
              <w:rPr>
                <w:rtl w:val="0"/>
              </w:rPr>
            </w:r>
          </w:p>
        </w:tc>
      </w:tr>
      <w:tr>
        <w:trPr>
          <w:cantSplit w:val="0"/>
          <w:trHeight w:val="500" w:hRule="atLeast"/>
          <w:tblHeader w:val="0"/>
        </w:trPr>
        <w:tc>
          <w:tcPr>
            <w:gridSpan w:val="2"/>
            <w:tcMar>
              <w:top w:w="100.0" w:type="dxa"/>
              <w:left w:w="100.0" w:type="dxa"/>
              <w:bottom w:w="100.0" w:type="dxa"/>
              <w:right w:w="100.0" w:type="dxa"/>
            </w:tcMar>
          </w:tcPr>
          <w:p w:rsidR="00000000" w:rsidDel="00000000" w:rsidP="00000000" w:rsidRDefault="00000000" w:rsidRPr="00000000" w14:paraId="00000014">
            <w:pPr>
              <w:widowControl w:val="0"/>
              <w:spacing w:line="240" w:lineRule="auto"/>
              <w:rPr>
                <w:b w:val="1"/>
                <w:bCs w:val="1"/>
              </w:rPr>
            </w:pPr>
            <w:r w:rsidDel="00000000" w:rsidR="00000000" w:rsidRPr="00000000">
              <w:rPr>
                <w:b w:val="1"/>
                <w:bCs w:val="1"/>
                <w:rtl w:val="0"/>
              </w:rPr>
              <w:t xml:space="preserve">I. Ratify online voting outcomes </w:t>
            </w:r>
          </w:p>
        </w:tc>
      </w:tr>
      <w:tr>
        <w:trPr>
          <w:cantSplit w:val="0"/>
          <w:trHeight w:val="500" w:hRule="atLeast"/>
          <w:tblHeader w:val="0"/>
        </w:trPr>
        <w:tc>
          <w:tcPr>
            <w:tcMar>
              <w:top w:w="100.0" w:type="dxa"/>
              <w:left w:w="100.0" w:type="dxa"/>
              <w:bottom w:w="100.0" w:type="dxa"/>
              <w:right w:w="100.0" w:type="dxa"/>
            </w:tcMar>
          </w:tcPr>
          <w:p w:rsidR="00000000" w:rsidDel="00000000" w:rsidP="00000000" w:rsidRDefault="00000000" w:rsidRPr="00000000" w14:paraId="00000016">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7">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18">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19">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1A">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00" w:hRule="atLeast"/>
          <w:tblHeader w:val="0"/>
        </w:trPr>
        <w:tc>
          <w:tcPr>
            <w:gridSpan w:val="2"/>
            <w:tcMar>
              <w:top w:w="100.0" w:type="dxa"/>
              <w:left w:w="100.0" w:type="dxa"/>
              <w:bottom w:w="100.0" w:type="dxa"/>
              <w:right w:w="100.0" w:type="dxa"/>
            </w:tcMar>
          </w:tcPr>
          <w:p w:rsidR="00000000" w:rsidDel="00000000" w:rsidP="00000000" w:rsidRDefault="00000000" w:rsidRPr="00000000" w14:paraId="0000001B">
            <w:pPr>
              <w:widowControl w:val="0"/>
              <w:spacing w:line="240" w:lineRule="auto"/>
              <w:rPr>
                <w:b w:val="1"/>
                <w:bCs w:val="1"/>
                <w:sz w:val="18"/>
                <w:szCs w:val="18"/>
              </w:rPr>
            </w:pPr>
            <w:r w:rsidDel="00000000" w:rsidR="00000000" w:rsidRPr="00000000">
              <w:rPr>
                <w:b w:val="1"/>
                <w:bCs w:val="1"/>
                <w:rtl w:val="0"/>
              </w:rPr>
              <w:t xml:space="preserve">II. Approve minutes from last meeting </w:t>
            </w:r>
            <w:r w:rsidDel="00000000" w:rsidR="00000000" w:rsidRPr="00000000">
              <w:rPr>
                <w:rtl w:val="0"/>
              </w:rPr>
            </w:r>
          </w:p>
        </w:tc>
      </w:tr>
      <w:tr>
        <w:trPr>
          <w:cantSplit w:val="0"/>
          <w:trHeight w:val="500" w:hRule="atLeast"/>
          <w:tblHeader w:val="0"/>
        </w:trPr>
        <w:tc>
          <w:tcP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pPr>
            <w:r w:rsidDel="00000000" w:rsidR="00000000" w:rsidRPr="00000000">
              <w:rPr>
                <w:rtl w:val="0"/>
              </w:rPr>
              <w:t xml:space="preserve">October 14, 2026</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sz w:val="18"/>
                <w:szCs w:val="18"/>
              </w:rPr>
            </w:pPr>
            <w:r w:rsidDel="00000000" w:rsidR="00000000" w:rsidRPr="00000000">
              <w:rPr>
                <w:sz w:val="18"/>
                <w:szCs w:val="18"/>
                <w:rtl w:val="0"/>
              </w:rPr>
              <w:t xml:space="preserve">Notes:</w:t>
            </w:r>
          </w:p>
          <w:p w:rsidR="00000000" w:rsidDel="00000000" w:rsidP="00000000" w:rsidRDefault="00000000" w:rsidRPr="00000000" w14:paraId="0000001F">
            <w:pPr>
              <w:widowControl w:val="0"/>
              <w:spacing w:line="240" w:lineRule="auto"/>
              <w:rPr>
                <w:sz w:val="18"/>
                <w:szCs w:val="18"/>
              </w:rPr>
            </w:pPr>
            <w:r w:rsidDel="00000000" w:rsidR="00000000" w:rsidRPr="00000000">
              <w:rPr>
                <w:sz w:val="18"/>
                <w:szCs w:val="18"/>
                <w:rtl w:val="0"/>
              </w:rPr>
              <w:t xml:space="preserve">Motion to approve: </w:t>
            </w:r>
          </w:p>
          <w:p w:rsidR="00000000" w:rsidDel="00000000" w:rsidP="00000000" w:rsidRDefault="00000000" w:rsidRPr="00000000" w14:paraId="00000020">
            <w:pPr>
              <w:widowControl w:val="0"/>
              <w:spacing w:line="240" w:lineRule="auto"/>
              <w:rPr>
                <w:sz w:val="18"/>
                <w:szCs w:val="18"/>
              </w:rPr>
            </w:pPr>
            <w:r w:rsidDel="00000000" w:rsidR="00000000" w:rsidRPr="00000000">
              <w:rPr>
                <w:sz w:val="18"/>
                <w:szCs w:val="18"/>
                <w:rtl w:val="0"/>
              </w:rPr>
              <w:t xml:space="preserve">2nd: </w:t>
            </w:r>
          </w:p>
          <w:p w:rsidR="00000000" w:rsidDel="00000000" w:rsidP="00000000" w:rsidRDefault="00000000" w:rsidRPr="00000000" w14:paraId="00000021">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gridSpan w:val="2"/>
            <w:tcMar>
              <w:top w:w="100.0" w:type="dxa"/>
              <w:left w:w="100.0" w:type="dxa"/>
              <w:bottom w:w="100.0" w:type="dxa"/>
              <w:right w:w="100.0" w:type="dxa"/>
            </w:tcMar>
          </w:tcPr>
          <w:p w:rsidR="00000000" w:rsidDel="00000000" w:rsidP="00000000" w:rsidRDefault="00000000" w:rsidRPr="00000000" w14:paraId="00000022">
            <w:pPr>
              <w:widowControl w:val="0"/>
              <w:spacing w:line="240" w:lineRule="auto"/>
              <w:rPr>
                <w:sz w:val="18"/>
                <w:szCs w:val="18"/>
              </w:rPr>
            </w:pPr>
            <w:r w:rsidDel="00000000" w:rsidR="00000000" w:rsidRPr="00000000">
              <w:rPr>
                <w:b w:val="1"/>
                <w:bCs w:val="1"/>
                <w:rtl w:val="0"/>
              </w:rPr>
              <w:t xml:space="preserve">III. Other Business</w:t>
            </w:r>
            <w:r w:rsidDel="00000000" w:rsidR="00000000" w:rsidRPr="00000000">
              <w:rPr>
                <w:rtl w:val="0"/>
              </w:rPr>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24">
            <w:pPr>
              <w:rPr>
                <w:i w:val="1"/>
                <w:iCs w:val="1"/>
              </w:rPr>
            </w:pPr>
            <w:r w:rsidDel="00000000" w:rsidR="00000000" w:rsidRPr="00000000">
              <w:rPr>
                <w:i w:val="1"/>
                <w:iCs w:val="1"/>
                <w:rtl w:val="0"/>
              </w:rPr>
              <w:t xml:space="preserve">10/14/2026 Meeting</w:t>
            </w:r>
          </w:p>
          <w:p w:rsidR="00000000" w:rsidDel="00000000" w:rsidP="00000000" w:rsidRDefault="00000000" w:rsidRPr="00000000" w14:paraId="00000025">
            <w:pPr>
              <w:rPr/>
            </w:pPr>
            <w:r w:rsidDel="00000000" w:rsidR="00000000" w:rsidRPr="00000000">
              <w:rPr>
                <w:rtl w:val="0"/>
              </w:rPr>
              <w:t xml:space="preserve">  S. Dahlin</w:t>
            </w:r>
          </w:p>
          <w:p w:rsidR="00000000" w:rsidDel="00000000" w:rsidP="00000000" w:rsidRDefault="00000000" w:rsidRPr="00000000" w14:paraId="00000026">
            <w:pPr>
              <w:numPr>
                <w:ilvl w:val="0"/>
                <w:numId w:val="3"/>
              </w:numPr>
              <w:ind w:left="720" w:hanging="360"/>
              <w:rPr/>
            </w:pPr>
            <w:r w:rsidDel="00000000" w:rsidR="00000000" w:rsidRPr="00000000">
              <w:rPr>
                <w:rtl w:val="0"/>
              </w:rPr>
              <w:t xml:space="preserve">NEW 08-09. ECC - EDLH 7737 Practicum, ECC - EDLH 7739 Higher Education Leadership Strategic and Enrollment Planning, Governance, and Institutions (</w:t>
            </w:r>
            <w:r w:rsidDel="00000000" w:rsidR="00000000" w:rsidRPr="00000000">
              <w:rPr>
                <w:i w:val="1"/>
                <w:iCs w:val="1"/>
                <w:rtl w:val="0"/>
              </w:rPr>
              <w:t xml:space="preserve">Need course proposal for EDLH 77XX Equity and Inclusion. May need to go through Academic Affairs to get a course exception. 09 - Need to clarify point 9 about repeatability.</w:t>
            </w:r>
            <w:r w:rsidDel="00000000" w:rsidR="00000000" w:rsidRPr="00000000">
              <w:rPr>
                <w:rtl w:val="0"/>
              </w:rPr>
              <w:t xml:space="preserve">)</w:t>
            </w:r>
          </w:p>
          <w:p w:rsidR="00000000" w:rsidDel="00000000" w:rsidP="00000000" w:rsidRDefault="00000000" w:rsidRPr="00000000" w14:paraId="00000027">
            <w:pPr>
              <w:rPr/>
            </w:pPr>
            <w:r w:rsidDel="00000000" w:rsidR="00000000" w:rsidRPr="00000000">
              <w:rPr>
                <w:rtl w:val="0"/>
              </w:rPr>
              <w:t xml:space="preserve">   D. Lawrimore</w:t>
            </w:r>
          </w:p>
          <w:p w:rsidR="00000000" w:rsidDel="00000000" w:rsidP="00000000" w:rsidRDefault="00000000" w:rsidRPr="00000000" w14:paraId="00000028">
            <w:pPr>
              <w:numPr>
                <w:ilvl w:val="0"/>
                <w:numId w:val="4"/>
              </w:numPr>
              <w:ind w:left="720" w:hanging="360"/>
              <w:rPr/>
            </w:pPr>
            <w:r w:rsidDel="00000000" w:rsidR="00000000" w:rsidRPr="00000000">
              <w:rPr>
                <w:rtl w:val="0"/>
              </w:rPr>
              <w:t xml:space="preserve">NEW 10-14. NCP - HIST 5510 The World Wars, NCP - HIST 5511 The Holocaust, ECC - HIST 5566 World War I, ECC - HIST 5568 World War II and Holocaust, ECC - HIST 6640 Graduate Historiography (</w:t>
            </w:r>
            <w:r w:rsidDel="00000000" w:rsidR="00000000" w:rsidRPr="00000000">
              <w:rPr>
                <w:i w:val="1"/>
                <w:iCs w:val="1"/>
                <w:rtl w:val="0"/>
              </w:rPr>
              <w:t xml:space="preserve">11 - Sister course at undergraduate level, did not include graduate specific language “Specific, evaluated graduate-level…”  11 - Cannot use 5511, need to use 5512 or 5513 or 5514.</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   S. Lynch</w:t>
            </w:r>
          </w:p>
          <w:p w:rsidR="00000000" w:rsidDel="00000000" w:rsidP="00000000" w:rsidRDefault="00000000" w:rsidRPr="00000000" w14:paraId="0000002A">
            <w:pPr>
              <w:numPr>
                <w:ilvl w:val="0"/>
                <w:numId w:val="2"/>
              </w:numPr>
              <w:ind w:left="720" w:hanging="360"/>
              <w:rPr/>
            </w:pPr>
            <w:r w:rsidDel="00000000" w:rsidR="00000000" w:rsidRPr="00000000">
              <w:rPr>
                <w:rtl w:val="0"/>
              </w:rPr>
              <w:t xml:space="preserve">NEW 29. PRC - MA MS Anthropology (</w:t>
            </w:r>
            <w:r w:rsidDel="00000000" w:rsidR="00000000" w:rsidRPr="00000000">
              <w:rPr>
                <w:i w:val="1"/>
                <w:iCs w:val="1"/>
                <w:rtl w:val="0"/>
              </w:rPr>
              <w:t xml:space="preserve">Unsure about the differences between the MS and MA programs. Courses on pg 15 all need to be reflected in the curriculum changes above. Pg. 11 and 14, bullet point one should just say 9 credits, bullet point two is not a GS requirement.</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   S. Zeleke</w:t>
            </w:r>
          </w:p>
          <w:p w:rsidR="00000000" w:rsidDel="00000000" w:rsidP="00000000" w:rsidRDefault="00000000" w:rsidRPr="00000000" w14:paraId="0000002C">
            <w:pPr>
              <w:numPr>
                <w:ilvl w:val="0"/>
                <w:numId w:val="1"/>
              </w:numPr>
              <w:ind w:left="720" w:hanging="360"/>
              <w:rPr/>
            </w:pPr>
            <w:r w:rsidDel="00000000" w:rsidR="00000000" w:rsidRPr="00000000">
              <w:rPr>
                <w:rtl w:val="0"/>
              </w:rPr>
              <w:t xml:space="preserve">Chris Milburn (Allied) (</w:t>
            </w:r>
            <w:r w:rsidDel="00000000" w:rsidR="00000000" w:rsidRPr="00000000">
              <w:rPr>
                <w:i w:val="1"/>
                <w:iCs w:val="1"/>
                <w:rtl w:val="0"/>
              </w:rPr>
              <w:t xml:space="preserve">Bio on the nomination form is for Eakins, Lewis. Need new bio.</w:t>
            </w:r>
            <w:r w:rsidDel="00000000" w:rsidR="00000000" w:rsidRPr="00000000">
              <w:rPr>
                <w:rtl w:val="0"/>
              </w:rPr>
              <w:t xml:space="preserve">)</w:t>
            </w:r>
          </w:p>
        </w:tc>
        <w:tc>
          <w:tcPr>
            <w:tcMar>
              <w:top w:w="100.0" w:type="dxa"/>
              <w:left w:w="100.0" w:type="dxa"/>
              <w:bottom w:w="100.0" w:type="dxa"/>
              <w:right w:w="100.0" w:type="dxa"/>
            </w:tcMar>
          </w:tcPr>
          <w:p w:rsidR="00000000" w:rsidDel="00000000" w:rsidP="00000000" w:rsidRDefault="00000000" w:rsidRPr="00000000" w14:paraId="0000002D">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2E">
            <w:pPr>
              <w:widowControl w:val="0"/>
              <w:spacing w:line="240" w:lineRule="auto"/>
              <w:rPr>
                <w:sz w:val="18"/>
                <w:szCs w:val="18"/>
              </w:rPr>
            </w:pPr>
            <w:r w:rsidDel="00000000" w:rsidR="00000000" w:rsidRPr="00000000">
              <w:rPr>
                <w:sz w:val="18"/>
                <w:szCs w:val="18"/>
                <w:rtl w:val="0"/>
              </w:rPr>
              <w:t xml:space="preserve">10/14/2026 Meeting</w:t>
            </w:r>
          </w:p>
          <w:p w:rsidR="00000000" w:rsidDel="00000000" w:rsidP="00000000" w:rsidRDefault="00000000" w:rsidRPr="00000000" w14:paraId="0000002F">
            <w:pPr>
              <w:widowControl w:val="0"/>
              <w:spacing w:line="240" w:lineRule="auto"/>
              <w:rPr>
                <w:sz w:val="18"/>
                <w:szCs w:val="18"/>
              </w:rPr>
            </w:pPr>
            <w:r w:rsidDel="00000000" w:rsidR="00000000" w:rsidRPr="00000000">
              <w:rPr>
                <w:sz w:val="18"/>
                <w:szCs w:val="18"/>
                <w:rtl w:val="0"/>
              </w:rPr>
              <w:t xml:space="preserve">  S. Zeleke </w:t>
              <w:br w:type="textWrapping"/>
              <w:t xml:space="preserve">      Chris Milburn nomination letter has been delivered. No further action needed.</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30">
            <w:pPr>
              <w:rPr/>
            </w:pPr>
            <w:r w:rsidDel="00000000" w:rsidR="00000000" w:rsidRPr="00000000">
              <w:rPr>
                <w:rtl w:val="0"/>
              </w:rPr>
              <w:t xml:space="preserve">Representative Substitution</w:t>
            </w:r>
          </w:p>
        </w:tc>
        <w:tc>
          <w:tcPr>
            <w:tcMar>
              <w:top w:w="100.0" w:type="dxa"/>
              <w:left w:w="100.0" w:type="dxa"/>
              <w:bottom w:w="100.0" w:type="dxa"/>
              <w:right w:w="100.0" w:type="dxa"/>
            </w:tcMar>
          </w:tcPr>
          <w:p w:rsidR="00000000" w:rsidDel="00000000" w:rsidP="00000000" w:rsidRDefault="00000000" w:rsidRPr="00000000" w14:paraId="00000031">
            <w:pPr>
              <w:rPr>
                <w:sz w:val="18"/>
                <w:szCs w:val="18"/>
              </w:rPr>
            </w:pPr>
            <w:r w:rsidDel="00000000" w:rsidR="00000000" w:rsidRPr="00000000">
              <w:rPr>
                <w:sz w:val="18"/>
                <w:szCs w:val="18"/>
                <w:rtl w:val="0"/>
              </w:rPr>
              <w:t xml:space="preserve">T. Klein subbing for D. Lawrimore (CAL, Arts &amp; Humanities)</w:t>
            </w:r>
          </w:p>
        </w:tc>
      </w:tr>
      <w:tr>
        <w:trPr>
          <w:cantSplit w:val="0"/>
          <w:trHeight w:val="500" w:hRule="atLeast"/>
          <w:tblHeader w:val="0"/>
        </w:trPr>
        <w:tc>
          <w:tcPr>
            <w:gridSpan w:val="2"/>
            <w:tcMar>
              <w:top w:w="100.0" w:type="dxa"/>
              <w:left w:w="100.0" w:type="dxa"/>
              <w:bottom w:w="100.0" w:type="dxa"/>
              <w:right w:w="100.0" w:type="dxa"/>
            </w:tcMar>
          </w:tcPr>
          <w:p w:rsidR="00000000" w:rsidDel="00000000" w:rsidP="00000000" w:rsidRDefault="00000000" w:rsidRPr="00000000" w14:paraId="00000032">
            <w:pPr>
              <w:widowControl w:val="0"/>
              <w:spacing w:line="240" w:lineRule="auto"/>
              <w:rPr>
                <w:b w:val="1"/>
                <w:bCs w:val="1"/>
                <w:sz w:val="18"/>
                <w:szCs w:val="18"/>
              </w:rPr>
            </w:pPr>
            <w:r w:rsidDel="00000000" w:rsidR="00000000" w:rsidRPr="00000000">
              <w:rPr>
                <w:b w:val="1"/>
                <w:bCs w:val="1"/>
                <w:rtl w:val="0"/>
              </w:rPr>
              <w:t xml:space="preserve">IV. Old Business</w:t>
            </w:r>
            <w:r w:rsidDel="00000000" w:rsidR="00000000" w:rsidRPr="00000000">
              <w:rPr>
                <w:rtl w:val="0"/>
              </w:rPr>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34">
            <w:pPr>
              <w:rPr/>
            </w:pPr>
            <w:r w:rsidDel="00000000" w:rsidR="00000000" w:rsidRPr="00000000">
              <w:rPr>
                <w:rtl w:val="0"/>
              </w:rPr>
              <w:t xml:space="preserve">01. CoNRHH - PRC - PhD Health Sciences (Nursing Emphasis)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5">
            <w:pPr>
              <w:widowControl w:val="0"/>
              <w:spacing w:line="240" w:lineRule="auto"/>
              <w:rPr>
                <w:sz w:val="18"/>
                <w:szCs w:val="18"/>
              </w:rPr>
            </w:pPr>
            <w:r w:rsidDel="00000000" w:rsidR="00000000" w:rsidRPr="00000000">
              <w:rPr>
                <w:sz w:val="18"/>
                <w:szCs w:val="18"/>
                <w:rtl w:val="0"/>
              </w:rPr>
              <w:t xml:space="preserve">Notes:</w:t>
            </w:r>
          </w:p>
          <w:p w:rsidR="00000000" w:rsidDel="00000000" w:rsidP="00000000" w:rsidRDefault="00000000" w:rsidRPr="00000000" w14:paraId="00000036">
            <w:pPr>
              <w:widowControl w:val="0"/>
              <w:spacing w:line="240" w:lineRule="auto"/>
              <w:rPr>
                <w:sz w:val="18"/>
                <w:szCs w:val="18"/>
              </w:rPr>
            </w:pPr>
            <w:r w:rsidDel="00000000" w:rsidR="00000000" w:rsidRPr="00000000">
              <w:rPr>
                <w:sz w:val="18"/>
                <w:szCs w:val="18"/>
                <w:rtl w:val="0"/>
              </w:rPr>
              <w:t xml:space="preserve">Motion to approve: </w:t>
            </w:r>
          </w:p>
          <w:p w:rsidR="00000000" w:rsidDel="00000000" w:rsidP="00000000" w:rsidRDefault="00000000" w:rsidRPr="00000000" w14:paraId="00000037">
            <w:pPr>
              <w:widowControl w:val="0"/>
              <w:spacing w:line="240" w:lineRule="auto"/>
              <w:rPr>
                <w:sz w:val="18"/>
                <w:szCs w:val="18"/>
              </w:rPr>
            </w:pPr>
            <w:r w:rsidDel="00000000" w:rsidR="00000000" w:rsidRPr="00000000">
              <w:rPr>
                <w:sz w:val="18"/>
                <w:szCs w:val="18"/>
                <w:rtl w:val="0"/>
              </w:rPr>
              <w:t xml:space="preserve">2nd: </w:t>
            </w:r>
          </w:p>
          <w:p w:rsidR="00000000" w:rsidDel="00000000" w:rsidP="00000000" w:rsidRDefault="00000000" w:rsidRPr="00000000" w14:paraId="00000038">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39">
            <w:pPr>
              <w:rPr/>
            </w:pPr>
            <w:r w:rsidDel="00000000" w:rsidR="00000000" w:rsidRPr="00000000">
              <w:rPr>
                <w:rtl w:val="0"/>
              </w:rPr>
              <w:t xml:space="preserve">02. CoB - NPP - Graduate Certificate in Cybersecurity + AI</w:t>
            </w:r>
          </w:p>
        </w:tc>
        <w:tc>
          <w:tcPr>
            <w:tcMar>
              <w:top w:w="100.0" w:type="dxa"/>
              <w:left w:w="100.0" w:type="dxa"/>
              <w:bottom w:w="100.0" w:type="dxa"/>
              <w:right w:w="100.0" w:type="dxa"/>
            </w:tcMar>
          </w:tcPr>
          <w:p w:rsidR="00000000" w:rsidDel="00000000" w:rsidP="00000000" w:rsidRDefault="00000000" w:rsidRPr="00000000" w14:paraId="0000003A">
            <w:pPr>
              <w:widowControl w:val="0"/>
              <w:spacing w:line="240" w:lineRule="auto"/>
              <w:rPr>
                <w:sz w:val="18"/>
                <w:szCs w:val="18"/>
              </w:rPr>
            </w:pPr>
            <w:r w:rsidDel="00000000" w:rsidR="00000000" w:rsidRPr="00000000">
              <w:rPr>
                <w:sz w:val="18"/>
                <w:szCs w:val="18"/>
                <w:rtl w:val="0"/>
              </w:rPr>
              <w:t xml:space="preserve">Notes:</w:t>
            </w:r>
          </w:p>
          <w:p w:rsidR="00000000" w:rsidDel="00000000" w:rsidP="00000000" w:rsidRDefault="00000000" w:rsidRPr="00000000" w14:paraId="0000003B">
            <w:pPr>
              <w:widowControl w:val="0"/>
              <w:spacing w:line="240" w:lineRule="auto"/>
              <w:rPr>
                <w:sz w:val="18"/>
                <w:szCs w:val="18"/>
              </w:rPr>
            </w:pPr>
            <w:r w:rsidDel="00000000" w:rsidR="00000000" w:rsidRPr="00000000">
              <w:rPr>
                <w:sz w:val="18"/>
                <w:szCs w:val="18"/>
                <w:rtl w:val="0"/>
              </w:rPr>
              <w:t xml:space="preserve">Motion to approve: </w:t>
            </w:r>
          </w:p>
          <w:p w:rsidR="00000000" w:rsidDel="00000000" w:rsidP="00000000" w:rsidRDefault="00000000" w:rsidRPr="00000000" w14:paraId="0000003C">
            <w:pPr>
              <w:widowControl w:val="0"/>
              <w:spacing w:line="240" w:lineRule="auto"/>
              <w:rPr>
                <w:sz w:val="18"/>
                <w:szCs w:val="18"/>
              </w:rPr>
            </w:pPr>
            <w:r w:rsidDel="00000000" w:rsidR="00000000" w:rsidRPr="00000000">
              <w:rPr>
                <w:sz w:val="18"/>
                <w:szCs w:val="18"/>
                <w:rtl w:val="0"/>
              </w:rPr>
              <w:t xml:space="preserve">2nd: </w:t>
            </w:r>
          </w:p>
          <w:p w:rsidR="00000000" w:rsidDel="00000000" w:rsidP="00000000" w:rsidRDefault="00000000" w:rsidRPr="00000000" w14:paraId="0000003D">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3E">
            <w:pPr>
              <w:rPr/>
            </w:pPr>
            <w:r w:rsidDel="00000000" w:rsidR="00000000" w:rsidRPr="00000000">
              <w:rPr>
                <w:rtl w:val="0"/>
              </w:rPr>
              <w:t xml:space="preserve">03. CHESS - PRC - PsyD Clinical Psychology</w:t>
            </w:r>
          </w:p>
        </w:tc>
        <w:tc>
          <w:tcPr>
            <w:tcMar>
              <w:top w:w="100.0" w:type="dxa"/>
              <w:left w:w="100.0" w:type="dxa"/>
              <w:bottom w:w="100.0" w:type="dxa"/>
              <w:right w:w="100.0" w:type="dxa"/>
            </w:tcMar>
          </w:tcPr>
          <w:p w:rsidR="00000000" w:rsidDel="00000000" w:rsidP="00000000" w:rsidRDefault="00000000" w:rsidRPr="00000000" w14:paraId="0000003F">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40">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41">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42">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43">
            <w:pPr>
              <w:rPr/>
            </w:pPr>
            <w:r w:rsidDel="00000000" w:rsidR="00000000" w:rsidRPr="00000000">
              <w:rPr>
                <w:rtl w:val="0"/>
              </w:rPr>
              <w:t xml:space="preserve">04. CoB - ECC - HCA 6621 Current Issues in Healthcare</w:t>
            </w:r>
          </w:p>
        </w:tc>
        <w:tc>
          <w:tcPr>
            <w:tcMar>
              <w:top w:w="100.0" w:type="dxa"/>
              <w:left w:w="100.0" w:type="dxa"/>
              <w:bottom w:w="100.0" w:type="dxa"/>
              <w:right w:w="100.0" w:type="dxa"/>
            </w:tcMar>
          </w:tcPr>
          <w:p w:rsidR="00000000" w:rsidDel="00000000" w:rsidP="00000000" w:rsidRDefault="00000000" w:rsidRPr="00000000" w14:paraId="00000044">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45">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46">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47">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48">
            <w:pPr>
              <w:rPr/>
            </w:pPr>
            <w:r w:rsidDel="00000000" w:rsidR="00000000" w:rsidRPr="00000000">
              <w:rPr>
                <w:rtl w:val="0"/>
              </w:rPr>
              <w:t xml:space="preserve">05. CoB - ECC - INFO 5511 Intermediate Information Assurance</w:t>
            </w:r>
          </w:p>
        </w:tc>
        <w:tc>
          <w:tcPr>
            <w:tcMar>
              <w:top w:w="100.0" w:type="dxa"/>
              <w:left w:w="100.0" w:type="dxa"/>
              <w:bottom w:w="100.0" w:type="dxa"/>
              <w:right w:w="100.0" w:type="dxa"/>
            </w:tcMar>
          </w:tcPr>
          <w:p w:rsidR="00000000" w:rsidDel="00000000" w:rsidP="00000000" w:rsidRDefault="00000000" w:rsidRPr="00000000" w14:paraId="00000049">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4A">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4B">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4C">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4D">
            <w:pPr>
              <w:rPr/>
            </w:pPr>
            <w:r w:rsidDel="00000000" w:rsidR="00000000" w:rsidRPr="00000000">
              <w:rPr>
                <w:rtl w:val="0"/>
              </w:rPr>
              <w:t xml:space="preserve">06. CoB - NCP - INFO 6661 Cybersecurity Challenges and Research</w:t>
            </w:r>
          </w:p>
        </w:tc>
        <w:tc>
          <w:tcPr>
            <w:tcMar>
              <w:top w:w="100.0" w:type="dxa"/>
              <w:left w:w="100.0" w:type="dxa"/>
              <w:bottom w:w="100.0" w:type="dxa"/>
              <w:right w:w="100.0" w:type="dxa"/>
            </w:tcMar>
          </w:tcPr>
          <w:p w:rsidR="00000000" w:rsidDel="00000000" w:rsidP="00000000" w:rsidRDefault="00000000" w:rsidRPr="00000000" w14:paraId="0000004E">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4F">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50">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51">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52">
            <w:pPr>
              <w:rPr/>
            </w:pPr>
            <w:r w:rsidDel="00000000" w:rsidR="00000000" w:rsidRPr="00000000">
              <w:rPr>
                <w:rtl w:val="0"/>
              </w:rPr>
              <w:t xml:space="preserve">07. CoB - PRC - MHA Healthcare Administration</w:t>
            </w:r>
          </w:p>
        </w:tc>
        <w:tc>
          <w:tcPr>
            <w:tcMar>
              <w:top w:w="100.0" w:type="dxa"/>
              <w:left w:w="100.0" w:type="dxa"/>
              <w:bottom w:w="100.0" w:type="dxa"/>
              <w:right w:w="100.0" w:type="dxa"/>
            </w:tcMar>
          </w:tcPr>
          <w:p w:rsidR="00000000" w:rsidDel="00000000" w:rsidP="00000000" w:rsidRDefault="00000000" w:rsidRPr="00000000" w14:paraId="00000053">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54">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55">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56">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57">
            <w:pPr>
              <w:rPr/>
            </w:pPr>
            <w:r w:rsidDel="00000000" w:rsidR="00000000" w:rsidRPr="00000000">
              <w:rPr>
                <w:rtl w:val="0"/>
              </w:rPr>
              <w:t xml:space="preserve">08. CoNRHH - ECC - CSD 6629 Neuropathologies of Speech</w:t>
            </w:r>
          </w:p>
        </w:tc>
        <w:tc>
          <w:tcPr>
            <w:tcMar>
              <w:top w:w="100.0" w:type="dxa"/>
              <w:left w:w="100.0" w:type="dxa"/>
              <w:bottom w:w="100.0" w:type="dxa"/>
              <w:right w:w="100.0" w:type="dxa"/>
            </w:tcMar>
          </w:tcPr>
          <w:p w:rsidR="00000000" w:rsidDel="00000000" w:rsidP="00000000" w:rsidRDefault="00000000" w:rsidRPr="00000000" w14:paraId="00000058">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59">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5A">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5B">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5C">
            <w:pPr>
              <w:rPr/>
            </w:pPr>
            <w:r w:rsidDel="00000000" w:rsidR="00000000" w:rsidRPr="00000000">
              <w:rPr>
                <w:rtl w:val="0"/>
              </w:rPr>
              <w:t xml:space="preserve">09. CoNRHH - ECC - NURS 6611 Advanced Health Assessment</w:t>
            </w:r>
          </w:p>
        </w:tc>
        <w:tc>
          <w:tcPr>
            <w:tcMar>
              <w:top w:w="100.0" w:type="dxa"/>
              <w:left w:w="100.0" w:type="dxa"/>
              <w:bottom w:w="100.0" w:type="dxa"/>
              <w:right w:w="100.0" w:type="dxa"/>
            </w:tcMar>
          </w:tcPr>
          <w:p w:rsidR="00000000" w:rsidDel="00000000" w:rsidP="00000000" w:rsidRDefault="00000000" w:rsidRPr="00000000" w14:paraId="0000005D">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5E">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5F">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60">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61">
            <w:pPr>
              <w:rPr/>
            </w:pPr>
            <w:r w:rsidDel="00000000" w:rsidR="00000000" w:rsidRPr="00000000">
              <w:rPr>
                <w:rtl w:val="0"/>
              </w:rPr>
              <w:t xml:space="preserve">10. CoNRHH - ECC - NURS 6611L Advanced Health Assessment Lab</w:t>
            </w:r>
          </w:p>
        </w:tc>
        <w:tc>
          <w:tcPr>
            <w:tcMar>
              <w:top w:w="100.0" w:type="dxa"/>
              <w:left w:w="100.0" w:type="dxa"/>
              <w:bottom w:w="100.0" w:type="dxa"/>
              <w:right w:w="100.0" w:type="dxa"/>
            </w:tcMar>
          </w:tcPr>
          <w:p w:rsidR="00000000" w:rsidDel="00000000" w:rsidP="00000000" w:rsidRDefault="00000000" w:rsidRPr="00000000" w14:paraId="00000062">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63">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64">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65">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66">
            <w:pPr>
              <w:rPr/>
            </w:pPr>
            <w:r w:rsidDel="00000000" w:rsidR="00000000" w:rsidRPr="00000000">
              <w:rPr>
                <w:rtl w:val="0"/>
              </w:rPr>
              <w:t xml:space="preserve">11. CoNRHH - ECC - NURS 6642L Primary Care of the Adult I Lab</w:t>
            </w:r>
          </w:p>
        </w:tc>
        <w:tc>
          <w:tcPr>
            <w:tcMar>
              <w:top w:w="100.0" w:type="dxa"/>
              <w:left w:w="100.0" w:type="dxa"/>
              <w:bottom w:w="100.0" w:type="dxa"/>
              <w:right w:w="100.0" w:type="dxa"/>
            </w:tcMar>
          </w:tcPr>
          <w:p w:rsidR="00000000" w:rsidDel="00000000" w:rsidP="00000000" w:rsidRDefault="00000000" w:rsidRPr="00000000" w14:paraId="00000067">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68">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69">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6A">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6B">
            <w:pPr>
              <w:rPr/>
            </w:pPr>
            <w:r w:rsidDel="00000000" w:rsidR="00000000" w:rsidRPr="00000000">
              <w:rPr>
                <w:rtl w:val="0"/>
              </w:rPr>
              <w:t xml:space="preserve">12. CoNRHH - ECC - NURS 6643 Primary Care of Child &amp; Adolescent</w:t>
            </w:r>
          </w:p>
        </w:tc>
        <w:tc>
          <w:tcPr>
            <w:tcMar>
              <w:top w:w="100.0" w:type="dxa"/>
              <w:left w:w="100.0" w:type="dxa"/>
              <w:bottom w:w="100.0" w:type="dxa"/>
              <w:right w:w="100.0" w:type="dxa"/>
            </w:tcMar>
          </w:tcPr>
          <w:p w:rsidR="00000000" w:rsidDel="00000000" w:rsidP="00000000" w:rsidRDefault="00000000" w:rsidRPr="00000000" w14:paraId="0000006C">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6D">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6E">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6F">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70">
            <w:pPr>
              <w:rPr/>
            </w:pPr>
            <w:r w:rsidDel="00000000" w:rsidR="00000000" w:rsidRPr="00000000">
              <w:rPr>
                <w:rtl w:val="0"/>
              </w:rPr>
              <w:t xml:space="preserve">13. CoNRHH - ECC - NURS 6643L Primary Care of the Child and Adolescent Lab</w:t>
            </w:r>
          </w:p>
        </w:tc>
        <w:tc>
          <w:tcPr>
            <w:tcMar>
              <w:top w:w="100.0" w:type="dxa"/>
              <w:left w:w="100.0" w:type="dxa"/>
              <w:bottom w:w="100.0" w:type="dxa"/>
              <w:right w:w="100.0" w:type="dxa"/>
            </w:tcMar>
          </w:tcPr>
          <w:p w:rsidR="00000000" w:rsidDel="00000000" w:rsidP="00000000" w:rsidRDefault="00000000" w:rsidRPr="00000000" w14:paraId="00000071">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72">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73">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74">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75">
            <w:pPr>
              <w:rPr/>
            </w:pPr>
            <w:r w:rsidDel="00000000" w:rsidR="00000000" w:rsidRPr="00000000">
              <w:rPr>
                <w:rtl w:val="0"/>
              </w:rPr>
              <w:t xml:space="preserve">14. CoNRHH - ECC - NURS 6644 Primary Care of the Adult II</w:t>
            </w:r>
          </w:p>
        </w:tc>
        <w:tc>
          <w:tcPr>
            <w:tcMar>
              <w:top w:w="100.0" w:type="dxa"/>
              <w:left w:w="100.0" w:type="dxa"/>
              <w:bottom w:w="100.0" w:type="dxa"/>
              <w:right w:w="100.0" w:type="dxa"/>
            </w:tcMar>
          </w:tcPr>
          <w:p w:rsidR="00000000" w:rsidDel="00000000" w:rsidP="00000000" w:rsidRDefault="00000000" w:rsidRPr="00000000" w14:paraId="00000076">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77">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78">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79">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7A">
            <w:pPr>
              <w:rPr/>
            </w:pPr>
            <w:r w:rsidDel="00000000" w:rsidR="00000000" w:rsidRPr="00000000">
              <w:rPr>
                <w:rtl w:val="0"/>
              </w:rPr>
              <w:t xml:space="preserve">15. CoNRHH - ECC - NURS 6644L Primary Care of the Adult II Lab</w:t>
            </w:r>
          </w:p>
        </w:tc>
        <w:tc>
          <w:tcPr>
            <w:tcMar>
              <w:top w:w="100.0" w:type="dxa"/>
              <w:left w:w="100.0" w:type="dxa"/>
              <w:bottom w:w="100.0" w:type="dxa"/>
              <w:right w:w="100.0" w:type="dxa"/>
            </w:tcMar>
          </w:tcPr>
          <w:p w:rsidR="00000000" w:rsidDel="00000000" w:rsidP="00000000" w:rsidRDefault="00000000" w:rsidRPr="00000000" w14:paraId="0000007B">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7C">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7D">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7E">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7F">
            <w:pPr>
              <w:rPr/>
            </w:pPr>
            <w:r w:rsidDel="00000000" w:rsidR="00000000" w:rsidRPr="00000000">
              <w:rPr>
                <w:rtl w:val="0"/>
              </w:rPr>
              <w:t xml:space="preserve">16. CoNRHH - ECC - NURS 6650 Psychopharmacology</w:t>
            </w:r>
          </w:p>
        </w:tc>
        <w:tc>
          <w:tcPr>
            <w:tcMar>
              <w:top w:w="100.0" w:type="dxa"/>
              <w:left w:w="100.0" w:type="dxa"/>
              <w:bottom w:w="100.0" w:type="dxa"/>
              <w:right w:w="100.0" w:type="dxa"/>
            </w:tcMar>
          </w:tcPr>
          <w:p w:rsidR="00000000" w:rsidDel="00000000" w:rsidP="00000000" w:rsidRDefault="00000000" w:rsidRPr="00000000" w14:paraId="00000080">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81">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82">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83">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84">
            <w:pPr>
              <w:rPr/>
            </w:pPr>
            <w:r w:rsidDel="00000000" w:rsidR="00000000" w:rsidRPr="00000000">
              <w:rPr>
                <w:rtl w:val="0"/>
              </w:rPr>
              <w:t xml:space="preserve">17. CoNRHH - ECC - NURS 6655 Advanced Leadership</w:t>
            </w:r>
          </w:p>
        </w:tc>
        <w:tc>
          <w:tcPr>
            <w:tcMar>
              <w:top w:w="100.0" w:type="dxa"/>
              <w:left w:w="100.0" w:type="dxa"/>
              <w:bottom w:w="100.0" w:type="dxa"/>
              <w:right w:w="100.0" w:type="dxa"/>
            </w:tcMar>
          </w:tcPr>
          <w:p w:rsidR="00000000" w:rsidDel="00000000" w:rsidP="00000000" w:rsidRDefault="00000000" w:rsidRPr="00000000" w14:paraId="00000085">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86">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87">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88">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89">
            <w:pPr>
              <w:rPr/>
            </w:pPr>
            <w:r w:rsidDel="00000000" w:rsidR="00000000" w:rsidRPr="00000000">
              <w:rPr>
                <w:rtl w:val="0"/>
              </w:rPr>
              <w:t xml:space="preserve">18. CoNRHH - ECC - NURS 7723 Health Promotion for Advanced Practice Nurses</w:t>
            </w:r>
          </w:p>
        </w:tc>
        <w:tc>
          <w:tcPr>
            <w:tcMar>
              <w:top w:w="100.0" w:type="dxa"/>
              <w:left w:w="100.0" w:type="dxa"/>
              <w:bottom w:w="100.0" w:type="dxa"/>
              <w:right w:w="100.0" w:type="dxa"/>
            </w:tcMar>
          </w:tcPr>
          <w:p w:rsidR="00000000" w:rsidDel="00000000" w:rsidP="00000000" w:rsidRDefault="00000000" w:rsidRPr="00000000" w14:paraId="0000008A">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8B">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8C">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8D">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8E">
            <w:pPr>
              <w:rPr/>
            </w:pPr>
            <w:r w:rsidDel="00000000" w:rsidR="00000000" w:rsidRPr="00000000">
              <w:rPr>
                <w:rtl w:val="0"/>
              </w:rPr>
              <w:t xml:space="preserve">19. CoNRHH - ECC - NURS 7735 Statistical Analysis in Evidence Based Practice</w:t>
            </w:r>
          </w:p>
        </w:tc>
        <w:tc>
          <w:tcPr>
            <w:tcMar>
              <w:top w:w="100.0" w:type="dxa"/>
              <w:left w:w="100.0" w:type="dxa"/>
              <w:bottom w:w="100.0" w:type="dxa"/>
              <w:right w:w="100.0" w:type="dxa"/>
            </w:tcMar>
          </w:tcPr>
          <w:p w:rsidR="00000000" w:rsidDel="00000000" w:rsidP="00000000" w:rsidRDefault="00000000" w:rsidRPr="00000000" w14:paraId="0000008F">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90">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91">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92">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93">
            <w:pPr>
              <w:rPr/>
            </w:pPr>
            <w:r w:rsidDel="00000000" w:rsidR="00000000" w:rsidRPr="00000000">
              <w:rPr>
                <w:rtl w:val="0"/>
              </w:rPr>
              <w:t xml:space="preserve">20. CoNRHH - ECC - NURS 7740 Primary Care Throughout the Life Span FNP</w:t>
            </w:r>
          </w:p>
        </w:tc>
        <w:tc>
          <w:tcPr>
            <w:tcMar>
              <w:top w:w="100.0" w:type="dxa"/>
              <w:left w:w="100.0" w:type="dxa"/>
              <w:bottom w:w="100.0" w:type="dxa"/>
              <w:right w:w="100.0" w:type="dxa"/>
            </w:tcMar>
          </w:tcPr>
          <w:p w:rsidR="00000000" w:rsidDel="00000000" w:rsidP="00000000" w:rsidRDefault="00000000" w:rsidRPr="00000000" w14:paraId="00000094">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95">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96">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97">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98">
            <w:pPr>
              <w:rPr/>
            </w:pPr>
            <w:r w:rsidDel="00000000" w:rsidR="00000000" w:rsidRPr="00000000">
              <w:rPr>
                <w:rtl w:val="0"/>
              </w:rPr>
              <w:t xml:space="preserve">21. CoNRHH - ECC - NURS 7740L Primary Care Throughout the Life Span Lab FNP</w:t>
            </w:r>
          </w:p>
        </w:tc>
        <w:tc>
          <w:tcPr>
            <w:tcMar>
              <w:top w:w="100.0" w:type="dxa"/>
              <w:left w:w="100.0" w:type="dxa"/>
              <w:bottom w:w="100.0" w:type="dxa"/>
              <w:right w:w="100.0" w:type="dxa"/>
            </w:tcMar>
          </w:tcPr>
          <w:p w:rsidR="00000000" w:rsidDel="00000000" w:rsidP="00000000" w:rsidRDefault="00000000" w:rsidRPr="00000000" w14:paraId="00000099">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9A">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9B">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9C">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9D">
            <w:pPr>
              <w:rPr/>
            </w:pPr>
            <w:r w:rsidDel="00000000" w:rsidR="00000000" w:rsidRPr="00000000">
              <w:rPr>
                <w:rtl w:val="0"/>
              </w:rPr>
              <w:t xml:space="preserve">22. CoNRHH - ECC - NURS 7745 Mental Health Across the Lifespan</w:t>
            </w:r>
          </w:p>
        </w:tc>
        <w:tc>
          <w:tcPr>
            <w:tcMar>
              <w:top w:w="100.0" w:type="dxa"/>
              <w:left w:w="100.0" w:type="dxa"/>
              <w:bottom w:w="100.0" w:type="dxa"/>
              <w:right w:w="100.0" w:type="dxa"/>
            </w:tcMar>
          </w:tcPr>
          <w:p w:rsidR="00000000" w:rsidDel="00000000" w:rsidP="00000000" w:rsidRDefault="00000000" w:rsidRPr="00000000" w14:paraId="0000009E">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9F">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A0">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A1">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A2">
            <w:pPr>
              <w:rPr/>
            </w:pPr>
            <w:r w:rsidDel="00000000" w:rsidR="00000000" w:rsidRPr="00000000">
              <w:rPr>
                <w:rtl w:val="0"/>
              </w:rPr>
              <w:t xml:space="preserve">23. CoNRHH - ECC - PHAR 6645 Pharmacotherapeutics for Advanced Practice</w:t>
            </w:r>
          </w:p>
        </w:tc>
        <w:tc>
          <w:tcPr>
            <w:tcMar>
              <w:top w:w="100.0" w:type="dxa"/>
              <w:left w:w="100.0" w:type="dxa"/>
              <w:bottom w:w="100.0" w:type="dxa"/>
              <w:right w:w="100.0" w:type="dxa"/>
            </w:tcMar>
          </w:tcPr>
          <w:p w:rsidR="00000000" w:rsidDel="00000000" w:rsidP="00000000" w:rsidRDefault="00000000" w:rsidRPr="00000000" w14:paraId="000000A3">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A4">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A5">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A6">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A7">
            <w:pPr>
              <w:rPr/>
            </w:pPr>
            <w:r w:rsidDel="00000000" w:rsidR="00000000" w:rsidRPr="00000000">
              <w:rPr>
                <w:rtl w:val="0"/>
              </w:rPr>
              <w:t xml:space="preserve">24. CoNRHH - NPP - Certificate in Grief and Loss Counseling</w:t>
            </w:r>
          </w:p>
        </w:tc>
        <w:tc>
          <w:tcPr>
            <w:tcMar>
              <w:top w:w="100.0" w:type="dxa"/>
              <w:left w:w="100.0" w:type="dxa"/>
              <w:bottom w:w="100.0" w:type="dxa"/>
              <w:right w:w="100.0" w:type="dxa"/>
            </w:tcMar>
          </w:tcPr>
          <w:p w:rsidR="00000000" w:rsidDel="00000000" w:rsidP="00000000" w:rsidRDefault="00000000" w:rsidRPr="00000000" w14:paraId="000000A8">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A9">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AA">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AB">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AC">
            <w:pPr>
              <w:rPr/>
            </w:pPr>
            <w:r w:rsidDel="00000000" w:rsidR="00000000" w:rsidRPr="00000000">
              <w:rPr>
                <w:rtl w:val="0"/>
              </w:rPr>
              <w:t xml:space="preserve">25. CoNRHH - NCP - COUN 6600</w:t>
            </w:r>
          </w:p>
        </w:tc>
        <w:tc>
          <w:tcPr>
            <w:tcMar>
              <w:top w:w="100.0" w:type="dxa"/>
              <w:left w:w="100.0" w:type="dxa"/>
              <w:bottom w:w="100.0" w:type="dxa"/>
              <w:right w:w="100.0" w:type="dxa"/>
            </w:tcMar>
          </w:tcPr>
          <w:p w:rsidR="00000000" w:rsidDel="00000000" w:rsidP="00000000" w:rsidRDefault="00000000" w:rsidRPr="00000000" w14:paraId="000000AD">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AE">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AF">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B0">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B1">
            <w:pPr>
              <w:rPr/>
            </w:pPr>
            <w:r w:rsidDel="00000000" w:rsidR="00000000" w:rsidRPr="00000000">
              <w:rPr>
                <w:rtl w:val="0"/>
              </w:rPr>
              <w:t xml:space="preserve">26. CoNRHH - NCP - COUN 6601</w:t>
            </w:r>
          </w:p>
        </w:tc>
        <w:tc>
          <w:tcPr>
            <w:tcMar>
              <w:top w:w="100.0" w:type="dxa"/>
              <w:left w:w="100.0" w:type="dxa"/>
              <w:bottom w:w="100.0" w:type="dxa"/>
              <w:right w:w="100.0" w:type="dxa"/>
            </w:tcMar>
          </w:tcPr>
          <w:p w:rsidR="00000000" w:rsidDel="00000000" w:rsidP="00000000" w:rsidRDefault="00000000" w:rsidRPr="00000000" w14:paraId="000000B2">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B3">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B4">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B5">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B6">
            <w:pPr>
              <w:rPr/>
            </w:pPr>
            <w:r w:rsidDel="00000000" w:rsidR="00000000" w:rsidRPr="00000000">
              <w:rPr>
                <w:rtl w:val="0"/>
              </w:rPr>
              <w:t xml:space="preserve">27. CoNRHH - NCP - COUN 6602</w:t>
            </w:r>
          </w:p>
        </w:tc>
        <w:tc>
          <w:tcPr>
            <w:tcMar>
              <w:top w:w="100.0" w:type="dxa"/>
              <w:left w:w="100.0" w:type="dxa"/>
              <w:bottom w:w="100.0" w:type="dxa"/>
              <w:right w:w="100.0" w:type="dxa"/>
            </w:tcMar>
          </w:tcPr>
          <w:p w:rsidR="00000000" w:rsidDel="00000000" w:rsidP="00000000" w:rsidRDefault="00000000" w:rsidRPr="00000000" w14:paraId="000000B7">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B8">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B9">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BA">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BB">
            <w:pPr>
              <w:rPr/>
            </w:pPr>
            <w:r w:rsidDel="00000000" w:rsidR="00000000" w:rsidRPr="00000000">
              <w:rPr>
                <w:rtl w:val="0"/>
              </w:rPr>
              <w:t xml:space="preserve">28. CoNRHH - NCP - LSL 6633 UDL and Complex Cases</w:t>
            </w:r>
          </w:p>
        </w:tc>
        <w:tc>
          <w:tcPr>
            <w:tcMar>
              <w:top w:w="100.0" w:type="dxa"/>
              <w:left w:w="100.0" w:type="dxa"/>
              <w:bottom w:w="100.0" w:type="dxa"/>
              <w:right w:w="100.0" w:type="dxa"/>
            </w:tcMar>
          </w:tcPr>
          <w:p w:rsidR="00000000" w:rsidDel="00000000" w:rsidP="00000000" w:rsidRDefault="00000000" w:rsidRPr="00000000" w14:paraId="000000BC">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BD">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BE">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BF">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C0">
            <w:pPr>
              <w:rPr/>
            </w:pPr>
            <w:r w:rsidDel="00000000" w:rsidR="00000000" w:rsidRPr="00000000">
              <w:rPr>
                <w:rtl w:val="0"/>
              </w:rPr>
              <w:t xml:space="preserve">29. CoNRHH - NCP - LSL 6644 Pediatric Hearing Seminar</w:t>
            </w:r>
          </w:p>
        </w:tc>
        <w:tc>
          <w:tcPr>
            <w:tcMar>
              <w:top w:w="100.0" w:type="dxa"/>
              <w:left w:w="100.0" w:type="dxa"/>
              <w:bottom w:w="100.0" w:type="dxa"/>
              <w:right w:w="100.0" w:type="dxa"/>
            </w:tcMar>
          </w:tcPr>
          <w:p w:rsidR="00000000" w:rsidDel="00000000" w:rsidP="00000000" w:rsidRDefault="00000000" w:rsidRPr="00000000" w14:paraId="000000C1">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C2">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C3">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C4">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C5">
            <w:pPr>
              <w:rPr/>
            </w:pPr>
            <w:r w:rsidDel="00000000" w:rsidR="00000000" w:rsidRPr="00000000">
              <w:rPr>
                <w:rtl w:val="0"/>
              </w:rPr>
              <w:t xml:space="preserve">30. CoNRHH - NCP - NURS 6629 AGRH I</w:t>
            </w:r>
          </w:p>
        </w:tc>
        <w:tc>
          <w:tcPr>
            <w:tcMar>
              <w:top w:w="100.0" w:type="dxa"/>
              <w:left w:w="100.0" w:type="dxa"/>
              <w:bottom w:w="100.0" w:type="dxa"/>
              <w:right w:w="100.0" w:type="dxa"/>
            </w:tcMar>
          </w:tcPr>
          <w:p w:rsidR="00000000" w:rsidDel="00000000" w:rsidP="00000000" w:rsidRDefault="00000000" w:rsidRPr="00000000" w14:paraId="000000C6">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C7">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C8">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C9">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CA">
            <w:pPr>
              <w:rPr/>
            </w:pPr>
            <w:r w:rsidDel="00000000" w:rsidR="00000000" w:rsidRPr="00000000">
              <w:rPr>
                <w:rtl w:val="0"/>
              </w:rPr>
              <w:t xml:space="preserve">31. CoNRHH - NCP - NURS 6629L WHNP Clinical I</w:t>
            </w:r>
          </w:p>
        </w:tc>
        <w:tc>
          <w:tcPr>
            <w:tcMar>
              <w:top w:w="100.0" w:type="dxa"/>
              <w:left w:w="100.0" w:type="dxa"/>
              <w:bottom w:w="100.0" w:type="dxa"/>
              <w:right w:w="100.0" w:type="dxa"/>
            </w:tcMar>
          </w:tcPr>
          <w:p w:rsidR="00000000" w:rsidDel="00000000" w:rsidP="00000000" w:rsidRDefault="00000000" w:rsidRPr="00000000" w14:paraId="000000CB">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CC">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CD">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CE">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CF">
            <w:pPr>
              <w:rPr/>
            </w:pPr>
            <w:r w:rsidDel="00000000" w:rsidR="00000000" w:rsidRPr="00000000">
              <w:rPr>
                <w:rtl w:val="0"/>
              </w:rPr>
              <w:t xml:space="preserve">32. CoNRHH - NCP - NURS 6717 AGRH II</w:t>
            </w:r>
          </w:p>
        </w:tc>
        <w:tc>
          <w:tcPr>
            <w:tcMar>
              <w:top w:w="100.0" w:type="dxa"/>
              <w:left w:w="100.0" w:type="dxa"/>
              <w:bottom w:w="100.0" w:type="dxa"/>
              <w:right w:w="100.0" w:type="dxa"/>
            </w:tcMar>
          </w:tcPr>
          <w:p w:rsidR="00000000" w:rsidDel="00000000" w:rsidP="00000000" w:rsidRDefault="00000000" w:rsidRPr="00000000" w14:paraId="000000D0">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D1">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D2">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D3">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D4">
            <w:pPr>
              <w:rPr/>
            </w:pPr>
            <w:r w:rsidDel="00000000" w:rsidR="00000000" w:rsidRPr="00000000">
              <w:rPr>
                <w:rtl w:val="0"/>
              </w:rPr>
              <w:t xml:space="preserve">33. CoNRHH - NCP - NURS 6717L WHNP Clinical II</w:t>
            </w:r>
          </w:p>
        </w:tc>
        <w:tc>
          <w:tcPr>
            <w:tcMar>
              <w:top w:w="100.0" w:type="dxa"/>
              <w:left w:w="100.0" w:type="dxa"/>
              <w:bottom w:w="100.0" w:type="dxa"/>
              <w:right w:w="100.0" w:type="dxa"/>
            </w:tcMar>
          </w:tcPr>
          <w:p w:rsidR="00000000" w:rsidDel="00000000" w:rsidP="00000000" w:rsidRDefault="00000000" w:rsidRPr="00000000" w14:paraId="000000D5">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D6">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D7">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D8">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D9">
            <w:pPr>
              <w:rPr/>
            </w:pPr>
            <w:r w:rsidDel="00000000" w:rsidR="00000000" w:rsidRPr="00000000">
              <w:rPr>
                <w:rtl w:val="0"/>
              </w:rPr>
              <w:t xml:space="preserve">34. CoNRHH - NCP - NURS 6718 Ante &amp; Obs Care</w:t>
            </w:r>
          </w:p>
        </w:tc>
        <w:tc>
          <w:tcPr>
            <w:tcMar>
              <w:top w:w="100.0" w:type="dxa"/>
              <w:left w:w="100.0" w:type="dxa"/>
              <w:bottom w:w="100.0" w:type="dxa"/>
              <w:right w:w="100.0" w:type="dxa"/>
            </w:tcMar>
          </w:tcPr>
          <w:p w:rsidR="00000000" w:rsidDel="00000000" w:rsidP="00000000" w:rsidRDefault="00000000" w:rsidRPr="00000000" w14:paraId="000000DA">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DB">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DC">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DD">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DE">
            <w:pPr>
              <w:rPr/>
            </w:pPr>
            <w:r w:rsidDel="00000000" w:rsidR="00000000" w:rsidRPr="00000000">
              <w:rPr>
                <w:rtl w:val="0"/>
              </w:rPr>
              <w:t xml:space="preserve">35. CoNRHH - NCP - NURS 6718L WHNP Clinical III</w:t>
            </w:r>
          </w:p>
        </w:tc>
        <w:tc>
          <w:tcPr>
            <w:tcMar>
              <w:top w:w="100.0" w:type="dxa"/>
              <w:left w:w="100.0" w:type="dxa"/>
              <w:bottom w:w="100.0" w:type="dxa"/>
              <w:right w:w="100.0" w:type="dxa"/>
            </w:tcMar>
          </w:tcPr>
          <w:p w:rsidR="00000000" w:rsidDel="00000000" w:rsidP="00000000" w:rsidRDefault="00000000" w:rsidRPr="00000000" w14:paraId="000000DF">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E0">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E1">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E2">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E3">
            <w:pPr>
              <w:rPr/>
            </w:pPr>
            <w:r w:rsidDel="00000000" w:rsidR="00000000" w:rsidRPr="00000000">
              <w:rPr>
                <w:rtl w:val="0"/>
              </w:rPr>
              <w:t xml:space="preserve">36. CoNRHH - NCP - NURS 7724 Adv Pharm WHNP</w:t>
            </w:r>
          </w:p>
        </w:tc>
        <w:tc>
          <w:tcPr>
            <w:tcMar>
              <w:top w:w="100.0" w:type="dxa"/>
              <w:left w:w="100.0" w:type="dxa"/>
              <w:bottom w:w="100.0" w:type="dxa"/>
              <w:right w:w="100.0" w:type="dxa"/>
            </w:tcMar>
          </w:tcPr>
          <w:p w:rsidR="00000000" w:rsidDel="00000000" w:rsidP="00000000" w:rsidRDefault="00000000" w:rsidRPr="00000000" w14:paraId="000000E4">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E5">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E6">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E7">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E8">
            <w:pPr>
              <w:rPr/>
            </w:pPr>
            <w:r w:rsidDel="00000000" w:rsidR="00000000" w:rsidRPr="00000000">
              <w:rPr>
                <w:rtl w:val="0"/>
              </w:rPr>
              <w:t xml:space="preserve">37. CoNRHH - NCP - NURS 7733L WHNP Clinical IV</w:t>
            </w:r>
          </w:p>
        </w:tc>
        <w:tc>
          <w:tcPr>
            <w:tcMar>
              <w:top w:w="100.0" w:type="dxa"/>
              <w:left w:w="100.0" w:type="dxa"/>
              <w:bottom w:w="100.0" w:type="dxa"/>
              <w:right w:w="100.0" w:type="dxa"/>
            </w:tcMar>
          </w:tcPr>
          <w:p w:rsidR="00000000" w:rsidDel="00000000" w:rsidP="00000000" w:rsidRDefault="00000000" w:rsidRPr="00000000" w14:paraId="000000E9">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EA">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EB">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EC">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ED">
            <w:pPr>
              <w:rPr/>
            </w:pPr>
            <w:r w:rsidDel="00000000" w:rsidR="00000000" w:rsidRPr="00000000">
              <w:rPr>
                <w:rtl w:val="0"/>
              </w:rPr>
              <w:t xml:space="preserve">38. CoNRHH - NCP - NURS 7788L WHNP Practicum</w:t>
            </w:r>
          </w:p>
        </w:tc>
        <w:tc>
          <w:tcPr>
            <w:tcMar>
              <w:top w:w="100.0" w:type="dxa"/>
              <w:left w:w="100.0" w:type="dxa"/>
              <w:bottom w:w="100.0" w:type="dxa"/>
              <w:right w:w="100.0" w:type="dxa"/>
            </w:tcMar>
          </w:tcPr>
          <w:p w:rsidR="00000000" w:rsidDel="00000000" w:rsidP="00000000" w:rsidRDefault="00000000" w:rsidRPr="00000000" w14:paraId="000000EE">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EF">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F0">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F1">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F2">
            <w:pPr>
              <w:rPr/>
            </w:pPr>
            <w:r w:rsidDel="00000000" w:rsidR="00000000" w:rsidRPr="00000000">
              <w:rPr>
                <w:rtl w:val="0"/>
              </w:rPr>
              <w:t xml:space="preserve">39. CoNRHH - ECC - COUN 7710 Practicum in College Teaching</w:t>
            </w:r>
          </w:p>
        </w:tc>
        <w:tc>
          <w:tcPr>
            <w:tcMar>
              <w:top w:w="100.0" w:type="dxa"/>
              <w:left w:w="100.0" w:type="dxa"/>
              <w:bottom w:w="100.0" w:type="dxa"/>
              <w:right w:w="100.0" w:type="dxa"/>
            </w:tcMar>
          </w:tcPr>
          <w:p w:rsidR="00000000" w:rsidDel="00000000" w:rsidP="00000000" w:rsidRDefault="00000000" w:rsidRPr="00000000" w14:paraId="000000F3">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F4">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F5">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F6">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F7">
            <w:pPr>
              <w:rPr/>
            </w:pPr>
            <w:r w:rsidDel="00000000" w:rsidR="00000000" w:rsidRPr="00000000">
              <w:rPr>
                <w:rtl w:val="0"/>
              </w:rPr>
              <w:t xml:space="preserve">40. CoNRHH - PRC - PhD Rehabilitation and Health Sciences</w:t>
            </w:r>
          </w:p>
        </w:tc>
        <w:tc>
          <w:tcPr>
            <w:tcMar>
              <w:top w:w="100.0" w:type="dxa"/>
              <w:left w:w="100.0" w:type="dxa"/>
              <w:bottom w:w="100.0" w:type="dxa"/>
              <w:right w:w="100.0" w:type="dxa"/>
            </w:tcMar>
          </w:tcPr>
          <w:p w:rsidR="00000000" w:rsidDel="00000000" w:rsidP="00000000" w:rsidRDefault="00000000" w:rsidRPr="00000000" w14:paraId="000000F8">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F9">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FA">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0FB">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0FC">
            <w:pPr>
              <w:rPr/>
            </w:pPr>
            <w:r w:rsidDel="00000000" w:rsidR="00000000" w:rsidRPr="00000000">
              <w:rPr>
                <w:rtl w:val="0"/>
              </w:rPr>
              <w:t xml:space="preserve">41. CoPHP - ECC - HE 5543 Substance Use and Misuse in Community and Public Health</w:t>
            </w:r>
          </w:p>
        </w:tc>
        <w:tc>
          <w:tcPr>
            <w:tcMar>
              <w:top w:w="100.0" w:type="dxa"/>
              <w:left w:w="100.0" w:type="dxa"/>
              <w:bottom w:w="100.0" w:type="dxa"/>
              <w:right w:w="100.0" w:type="dxa"/>
            </w:tcMar>
          </w:tcPr>
          <w:p w:rsidR="00000000" w:rsidDel="00000000" w:rsidP="00000000" w:rsidRDefault="00000000" w:rsidRPr="00000000" w14:paraId="000000FD">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FE">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0FF">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00">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01">
            <w:pPr>
              <w:rPr/>
            </w:pPr>
            <w:r w:rsidDel="00000000" w:rsidR="00000000" w:rsidRPr="00000000">
              <w:rPr>
                <w:rtl w:val="0"/>
              </w:rPr>
              <w:t xml:space="preserve">42. CoPHP - ECC - HE 5550 Introduction to Addictions &amp; HE 5551 Basic Addiction</w:t>
            </w:r>
          </w:p>
        </w:tc>
        <w:tc>
          <w:tcPr>
            <w:tcMar>
              <w:top w:w="100.0" w:type="dxa"/>
              <w:left w:w="100.0" w:type="dxa"/>
              <w:bottom w:w="100.0" w:type="dxa"/>
              <w:right w:w="100.0" w:type="dxa"/>
            </w:tcMar>
          </w:tcPr>
          <w:p w:rsidR="00000000" w:rsidDel="00000000" w:rsidP="00000000" w:rsidRDefault="00000000" w:rsidRPr="00000000" w14:paraId="00000102">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03">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04">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05">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06">
            <w:pPr>
              <w:rPr/>
            </w:pPr>
            <w:r w:rsidDel="00000000" w:rsidR="00000000" w:rsidRPr="00000000">
              <w:rPr>
                <w:rtl w:val="0"/>
              </w:rPr>
              <w:t xml:space="preserve">43. CoPHP - ECC - HE 5552 Harmful and Illicit Substances</w:t>
            </w:r>
          </w:p>
        </w:tc>
        <w:tc>
          <w:tcPr>
            <w:tcMar>
              <w:top w:w="100.0" w:type="dxa"/>
              <w:left w:w="100.0" w:type="dxa"/>
              <w:bottom w:w="100.0" w:type="dxa"/>
              <w:right w:w="100.0" w:type="dxa"/>
            </w:tcMar>
          </w:tcPr>
          <w:p w:rsidR="00000000" w:rsidDel="00000000" w:rsidP="00000000" w:rsidRDefault="00000000" w:rsidRPr="00000000" w14:paraId="00000107">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08">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09">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0A">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0B">
            <w:pPr>
              <w:rPr/>
            </w:pPr>
            <w:r w:rsidDel="00000000" w:rsidR="00000000" w:rsidRPr="00000000">
              <w:rPr>
                <w:rtl w:val="0"/>
              </w:rPr>
              <w:t xml:space="preserve">44. CoPHP - ECC - HE 5553 Blood Borne Illness</w:t>
            </w:r>
          </w:p>
        </w:tc>
        <w:tc>
          <w:tcPr>
            <w:tcMar>
              <w:top w:w="100.0" w:type="dxa"/>
              <w:left w:w="100.0" w:type="dxa"/>
              <w:bottom w:w="100.0" w:type="dxa"/>
              <w:right w:w="100.0" w:type="dxa"/>
            </w:tcMar>
          </w:tcPr>
          <w:p w:rsidR="00000000" w:rsidDel="00000000" w:rsidP="00000000" w:rsidRDefault="00000000" w:rsidRPr="00000000" w14:paraId="0000010C">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0D">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0E">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0F">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10">
            <w:pPr>
              <w:rPr/>
            </w:pPr>
            <w:r w:rsidDel="00000000" w:rsidR="00000000" w:rsidRPr="00000000">
              <w:rPr>
                <w:rtl w:val="0"/>
              </w:rPr>
              <w:t xml:space="preserve">45. CoPHP - ECC - HE 5554 Addiction w in Family Systems</w:t>
            </w:r>
          </w:p>
        </w:tc>
        <w:tc>
          <w:tcPr>
            <w:tcMar>
              <w:top w:w="100.0" w:type="dxa"/>
              <w:left w:w="100.0" w:type="dxa"/>
              <w:bottom w:w="100.0" w:type="dxa"/>
              <w:right w:w="100.0" w:type="dxa"/>
            </w:tcMar>
          </w:tcPr>
          <w:p w:rsidR="00000000" w:rsidDel="00000000" w:rsidP="00000000" w:rsidRDefault="00000000" w:rsidRPr="00000000" w14:paraId="00000111">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12">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13">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14">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15">
            <w:pPr>
              <w:rPr/>
            </w:pPr>
            <w:r w:rsidDel="00000000" w:rsidR="00000000" w:rsidRPr="00000000">
              <w:rPr>
                <w:rtl w:val="0"/>
              </w:rPr>
              <w:t xml:space="preserve">46. CoPHP - ECC - HE 5555 Screening and Assessment of Substance Use and Misuse</w:t>
            </w:r>
          </w:p>
        </w:tc>
        <w:tc>
          <w:tcPr>
            <w:tcMar>
              <w:top w:w="100.0" w:type="dxa"/>
              <w:left w:w="100.0" w:type="dxa"/>
              <w:bottom w:w="100.0" w:type="dxa"/>
              <w:right w:w="100.0" w:type="dxa"/>
            </w:tcMar>
          </w:tcPr>
          <w:p w:rsidR="00000000" w:rsidDel="00000000" w:rsidP="00000000" w:rsidRDefault="00000000" w:rsidRPr="00000000" w14:paraId="00000116">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17">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18">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19">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1A">
            <w:pPr>
              <w:rPr/>
            </w:pPr>
            <w:r w:rsidDel="00000000" w:rsidR="00000000" w:rsidRPr="00000000">
              <w:rPr>
                <w:rtl w:val="0"/>
              </w:rPr>
              <w:t xml:space="preserve">47. CoPHP - ECC - HE 5556 Case Management of Substance Use and Misuse</w:t>
            </w:r>
          </w:p>
        </w:tc>
        <w:tc>
          <w:tcPr>
            <w:tcMar>
              <w:top w:w="100.0" w:type="dxa"/>
              <w:left w:w="100.0" w:type="dxa"/>
              <w:bottom w:w="100.0" w:type="dxa"/>
              <w:right w:w="100.0" w:type="dxa"/>
            </w:tcMar>
          </w:tcPr>
          <w:p w:rsidR="00000000" w:rsidDel="00000000" w:rsidP="00000000" w:rsidRDefault="00000000" w:rsidRPr="00000000" w14:paraId="0000011B">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1C">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1D">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1E">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1F">
            <w:pPr>
              <w:rPr/>
            </w:pPr>
            <w:r w:rsidDel="00000000" w:rsidR="00000000" w:rsidRPr="00000000">
              <w:rPr>
                <w:rtl w:val="0"/>
              </w:rPr>
              <w:t xml:space="preserve">48. CoPHP - ECC - HE 5557 Ethics for Addiction Cnslrs</w:t>
            </w:r>
          </w:p>
        </w:tc>
        <w:tc>
          <w:tcPr>
            <w:tcMar>
              <w:top w:w="100.0" w:type="dxa"/>
              <w:left w:w="100.0" w:type="dxa"/>
              <w:bottom w:w="100.0" w:type="dxa"/>
              <w:right w:w="100.0" w:type="dxa"/>
            </w:tcMar>
          </w:tcPr>
          <w:p w:rsidR="00000000" w:rsidDel="00000000" w:rsidP="00000000" w:rsidRDefault="00000000" w:rsidRPr="00000000" w14:paraId="00000120">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21">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22">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23">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24">
            <w:pPr>
              <w:rPr/>
            </w:pPr>
            <w:r w:rsidDel="00000000" w:rsidR="00000000" w:rsidRPr="00000000">
              <w:rPr>
                <w:rtl w:val="0"/>
              </w:rPr>
              <w:t xml:space="preserve">49. CoPHP - ECC - MPH 5503 Health Topics (The Rural West)</w:t>
            </w:r>
          </w:p>
        </w:tc>
        <w:tc>
          <w:tcPr>
            <w:tcMar>
              <w:top w:w="100.0" w:type="dxa"/>
              <w:left w:w="100.0" w:type="dxa"/>
              <w:bottom w:w="100.0" w:type="dxa"/>
              <w:right w:w="100.0" w:type="dxa"/>
            </w:tcMar>
          </w:tcPr>
          <w:p w:rsidR="00000000" w:rsidDel="00000000" w:rsidP="00000000" w:rsidRDefault="00000000" w:rsidRPr="00000000" w14:paraId="00000125">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26">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27">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28">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29">
            <w:pPr>
              <w:rPr/>
            </w:pPr>
            <w:r w:rsidDel="00000000" w:rsidR="00000000" w:rsidRPr="00000000">
              <w:rPr>
                <w:rtl w:val="0"/>
              </w:rPr>
              <w:t xml:space="preserve">50. CoPHP - ECC - MPH 5511 Partnering for Rural Health</w:t>
            </w:r>
          </w:p>
        </w:tc>
        <w:tc>
          <w:tcPr>
            <w:tcMar>
              <w:top w:w="100.0" w:type="dxa"/>
              <w:left w:w="100.0" w:type="dxa"/>
              <w:bottom w:w="100.0" w:type="dxa"/>
              <w:right w:w="100.0" w:type="dxa"/>
            </w:tcMar>
          </w:tcPr>
          <w:p w:rsidR="00000000" w:rsidDel="00000000" w:rsidP="00000000" w:rsidRDefault="00000000" w:rsidRPr="00000000" w14:paraId="0000012A">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2B">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2C">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2D">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2E">
            <w:pPr>
              <w:rPr/>
            </w:pPr>
            <w:r w:rsidDel="00000000" w:rsidR="00000000" w:rsidRPr="00000000">
              <w:rPr>
                <w:rtl w:val="0"/>
              </w:rPr>
              <w:t xml:space="preserve">51. CoPHP - NCP - MPH 5546 Media and AI to Reach Rural</w:t>
            </w:r>
          </w:p>
        </w:tc>
        <w:tc>
          <w:tcPr>
            <w:tcMar>
              <w:top w:w="100.0" w:type="dxa"/>
              <w:left w:w="100.0" w:type="dxa"/>
              <w:bottom w:w="100.0" w:type="dxa"/>
              <w:right w:w="100.0" w:type="dxa"/>
            </w:tcMar>
          </w:tcPr>
          <w:p w:rsidR="00000000" w:rsidDel="00000000" w:rsidP="00000000" w:rsidRDefault="00000000" w:rsidRPr="00000000" w14:paraId="0000012F">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30">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31">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32">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33">
            <w:pPr>
              <w:rPr/>
            </w:pPr>
            <w:r w:rsidDel="00000000" w:rsidR="00000000" w:rsidRPr="00000000">
              <w:rPr>
                <w:rtl w:val="0"/>
              </w:rPr>
              <w:t xml:space="preserve">52. CoPHP - ECC - PHAR 9981 Advanced Pharmacy Practice Experience</w:t>
            </w:r>
          </w:p>
        </w:tc>
        <w:tc>
          <w:tcPr>
            <w:tcMar>
              <w:top w:w="100.0" w:type="dxa"/>
              <w:left w:w="100.0" w:type="dxa"/>
              <w:bottom w:w="100.0" w:type="dxa"/>
              <w:right w:w="100.0" w:type="dxa"/>
            </w:tcMar>
          </w:tcPr>
          <w:p w:rsidR="00000000" w:rsidDel="00000000" w:rsidP="00000000" w:rsidRDefault="00000000" w:rsidRPr="00000000" w14:paraId="00000134">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35">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36">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37">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38">
            <w:pPr>
              <w:rPr/>
            </w:pPr>
            <w:r w:rsidDel="00000000" w:rsidR="00000000" w:rsidRPr="00000000">
              <w:rPr>
                <w:rtl w:val="0"/>
              </w:rPr>
              <w:t xml:space="preserve">53. CoPHP - ECC - PSCI 6613 Clinical Neuropharmacology</w:t>
            </w:r>
          </w:p>
        </w:tc>
        <w:tc>
          <w:tcPr>
            <w:tcMar>
              <w:top w:w="100.0" w:type="dxa"/>
              <w:left w:w="100.0" w:type="dxa"/>
              <w:bottom w:w="100.0" w:type="dxa"/>
              <w:right w:w="100.0" w:type="dxa"/>
            </w:tcMar>
          </w:tcPr>
          <w:p w:rsidR="00000000" w:rsidDel="00000000" w:rsidP="00000000" w:rsidRDefault="00000000" w:rsidRPr="00000000" w14:paraId="00000139">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3A">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3B">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3C">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3D">
            <w:pPr>
              <w:rPr/>
            </w:pPr>
            <w:r w:rsidDel="00000000" w:rsidR="00000000" w:rsidRPr="00000000">
              <w:rPr>
                <w:rtl w:val="0"/>
              </w:rPr>
              <w:t xml:space="preserve">54. CoPHP - ECC - RXPP 5543 Anatomy and Physiology for Clinicians</w:t>
            </w:r>
          </w:p>
        </w:tc>
        <w:tc>
          <w:tcPr>
            <w:tcMar>
              <w:top w:w="100.0" w:type="dxa"/>
              <w:left w:w="100.0" w:type="dxa"/>
              <w:bottom w:w="100.0" w:type="dxa"/>
              <w:right w:w="100.0" w:type="dxa"/>
            </w:tcMar>
          </w:tcPr>
          <w:p w:rsidR="00000000" w:rsidDel="00000000" w:rsidP="00000000" w:rsidRDefault="00000000" w:rsidRPr="00000000" w14:paraId="0000013E">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3F">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40">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41">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42">
            <w:pPr>
              <w:rPr/>
            </w:pPr>
            <w:r w:rsidDel="00000000" w:rsidR="00000000" w:rsidRPr="00000000">
              <w:rPr>
                <w:rtl w:val="0"/>
              </w:rPr>
              <w:t xml:space="preserve">55. CoPHP - ECC - RXPP 5544 Cell and Molecular Neuroscience</w:t>
            </w:r>
          </w:p>
        </w:tc>
        <w:tc>
          <w:tcPr>
            <w:tcMar>
              <w:top w:w="100.0" w:type="dxa"/>
              <w:left w:w="100.0" w:type="dxa"/>
              <w:bottom w:w="100.0" w:type="dxa"/>
              <w:right w:w="100.0" w:type="dxa"/>
            </w:tcMar>
          </w:tcPr>
          <w:p w:rsidR="00000000" w:rsidDel="00000000" w:rsidP="00000000" w:rsidRDefault="00000000" w:rsidRPr="00000000" w14:paraId="00000143">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44">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45">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46">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47">
            <w:pPr>
              <w:rPr/>
            </w:pPr>
            <w:r w:rsidDel="00000000" w:rsidR="00000000" w:rsidRPr="00000000">
              <w:rPr>
                <w:rtl w:val="0"/>
              </w:rPr>
              <w:t xml:space="preserve">56. CoPHP - ECC - RXPP 6602 Introduction to Prescribing Psychologists</w:t>
            </w:r>
          </w:p>
        </w:tc>
        <w:tc>
          <w:tcPr>
            <w:tcMar>
              <w:top w:w="100.0" w:type="dxa"/>
              <w:left w:w="100.0" w:type="dxa"/>
              <w:bottom w:w="100.0" w:type="dxa"/>
              <w:right w:w="100.0" w:type="dxa"/>
            </w:tcMar>
          </w:tcPr>
          <w:p w:rsidR="00000000" w:rsidDel="00000000" w:rsidP="00000000" w:rsidRDefault="00000000" w:rsidRPr="00000000" w14:paraId="00000148">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49">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4A">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4B">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4C">
            <w:pPr>
              <w:rPr/>
            </w:pPr>
            <w:r w:rsidDel="00000000" w:rsidR="00000000" w:rsidRPr="00000000">
              <w:rPr>
                <w:rtl w:val="0"/>
              </w:rPr>
              <w:t xml:space="preserve">57. CoPHP - ECC - RXPP 6603 Supervised Clinical Experience l</w:t>
            </w:r>
          </w:p>
        </w:tc>
        <w:tc>
          <w:tcPr>
            <w:tcMar>
              <w:top w:w="100.0" w:type="dxa"/>
              <w:left w:w="100.0" w:type="dxa"/>
              <w:bottom w:w="100.0" w:type="dxa"/>
              <w:right w:w="100.0" w:type="dxa"/>
            </w:tcMar>
          </w:tcPr>
          <w:p w:rsidR="00000000" w:rsidDel="00000000" w:rsidP="00000000" w:rsidRDefault="00000000" w:rsidRPr="00000000" w14:paraId="0000014D">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4E">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4F">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50">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51">
            <w:pPr>
              <w:rPr/>
            </w:pPr>
            <w:r w:rsidDel="00000000" w:rsidR="00000000" w:rsidRPr="00000000">
              <w:rPr>
                <w:rtl w:val="0"/>
              </w:rPr>
              <w:t xml:space="preserve">58. CoPHP - ECC - RXPP 6604 Integrated Psychopharmacotherapy l</w:t>
            </w:r>
          </w:p>
        </w:tc>
        <w:tc>
          <w:tcPr>
            <w:tcMar>
              <w:top w:w="100.0" w:type="dxa"/>
              <w:left w:w="100.0" w:type="dxa"/>
              <w:bottom w:w="100.0" w:type="dxa"/>
              <w:right w:w="100.0" w:type="dxa"/>
            </w:tcMar>
          </w:tcPr>
          <w:p w:rsidR="00000000" w:rsidDel="00000000" w:rsidP="00000000" w:rsidRDefault="00000000" w:rsidRPr="00000000" w14:paraId="00000152">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53">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54">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55">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56">
            <w:pPr>
              <w:rPr/>
            </w:pPr>
            <w:r w:rsidDel="00000000" w:rsidR="00000000" w:rsidRPr="00000000">
              <w:rPr>
                <w:rtl w:val="0"/>
              </w:rPr>
              <w:t xml:space="preserve">59. CoPHP - ECC - RXPP 6606 Integrated Psychopharmacotherapy lll</w:t>
            </w:r>
          </w:p>
        </w:tc>
        <w:tc>
          <w:tcPr>
            <w:tcMar>
              <w:top w:w="100.0" w:type="dxa"/>
              <w:left w:w="100.0" w:type="dxa"/>
              <w:bottom w:w="100.0" w:type="dxa"/>
              <w:right w:w="100.0" w:type="dxa"/>
            </w:tcMar>
          </w:tcPr>
          <w:p w:rsidR="00000000" w:rsidDel="00000000" w:rsidP="00000000" w:rsidRDefault="00000000" w:rsidRPr="00000000" w14:paraId="00000157">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58">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59">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5A">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5B">
            <w:pPr>
              <w:rPr/>
            </w:pPr>
            <w:r w:rsidDel="00000000" w:rsidR="00000000" w:rsidRPr="00000000">
              <w:rPr>
                <w:rtl w:val="0"/>
              </w:rPr>
              <w:t xml:space="preserve">60. CoPHP - ECC - RXPP 6610 Prescribing Psychology Fellowship</w:t>
            </w:r>
          </w:p>
        </w:tc>
        <w:tc>
          <w:tcPr>
            <w:tcMar>
              <w:top w:w="100.0" w:type="dxa"/>
              <w:left w:w="100.0" w:type="dxa"/>
              <w:bottom w:w="100.0" w:type="dxa"/>
              <w:right w:w="100.0" w:type="dxa"/>
            </w:tcMar>
          </w:tcPr>
          <w:p w:rsidR="00000000" w:rsidDel="00000000" w:rsidP="00000000" w:rsidRDefault="00000000" w:rsidRPr="00000000" w14:paraId="0000015C">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5D">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5E">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5F">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60">
            <w:pPr>
              <w:rPr/>
            </w:pPr>
            <w:r w:rsidDel="00000000" w:rsidR="00000000" w:rsidRPr="00000000">
              <w:rPr>
                <w:rtl w:val="0"/>
              </w:rPr>
              <w:t xml:space="preserve">61. CoPHP - ECC - RXPP 6611 Advanced Health Assessment</w:t>
            </w:r>
          </w:p>
        </w:tc>
        <w:tc>
          <w:tcPr>
            <w:tcMar>
              <w:top w:w="100.0" w:type="dxa"/>
              <w:left w:w="100.0" w:type="dxa"/>
              <w:bottom w:w="100.0" w:type="dxa"/>
              <w:right w:w="100.0" w:type="dxa"/>
            </w:tcMar>
          </w:tcPr>
          <w:p w:rsidR="00000000" w:rsidDel="00000000" w:rsidP="00000000" w:rsidRDefault="00000000" w:rsidRPr="00000000" w14:paraId="00000161">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62">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63">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64">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65">
            <w:pPr>
              <w:rPr/>
            </w:pPr>
            <w:r w:rsidDel="00000000" w:rsidR="00000000" w:rsidRPr="00000000">
              <w:rPr>
                <w:rtl w:val="0"/>
              </w:rPr>
              <w:t xml:space="preserve">62. CoPHP - ECC - RXPP 6611L Advanced Health Assessment Lab</w:t>
            </w:r>
          </w:p>
        </w:tc>
        <w:tc>
          <w:tcPr>
            <w:tcMar>
              <w:top w:w="100.0" w:type="dxa"/>
              <w:left w:w="100.0" w:type="dxa"/>
              <w:bottom w:w="100.0" w:type="dxa"/>
              <w:right w:w="100.0" w:type="dxa"/>
            </w:tcMar>
          </w:tcPr>
          <w:p w:rsidR="00000000" w:rsidDel="00000000" w:rsidP="00000000" w:rsidRDefault="00000000" w:rsidRPr="00000000" w14:paraId="00000166">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67">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68">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69">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6A">
            <w:pPr>
              <w:rPr/>
            </w:pPr>
            <w:r w:rsidDel="00000000" w:rsidR="00000000" w:rsidRPr="00000000">
              <w:rPr>
                <w:rtl w:val="0"/>
              </w:rPr>
              <w:t xml:space="preserve">63. CoPHP - PRC - MS Medical Laboratory Science Route 2 Capstone Track</w:t>
            </w:r>
          </w:p>
        </w:tc>
        <w:tc>
          <w:tcPr>
            <w:tcMar>
              <w:top w:w="100.0" w:type="dxa"/>
              <w:left w:w="100.0" w:type="dxa"/>
              <w:bottom w:w="100.0" w:type="dxa"/>
              <w:right w:w="100.0" w:type="dxa"/>
            </w:tcMar>
          </w:tcPr>
          <w:p w:rsidR="00000000" w:rsidDel="00000000" w:rsidP="00000000" w:rsidRDefault="00000000" w:rsidRPr="00000000" w14:paraId="0000016B">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6C">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6D">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6E">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6F">
            <w:pPr>
              <w:rPr/>
            </w:pPr>
            <w:r w:rsidDel="00000000" w:rsidR="00000000" w:rsidRPr="00000000">
              <w:rPr>
                <w:rtl w:val="0"/>
              </w:rPr>
              <w:t xml:space="preserve">64. CoSE - NCP - MATH 5545 Optimization Methods and Their Applications</w:t>
            </w:r>
          </w:p>
        </w:tc>
        <w:tc>
          <w:tcPr>
            <w:tcMar>
              <w:top w:w="100.0" w:type="dxa"/>
              <w:left w:w="100.0" w:type="dxa"/>
              <w:bottom w:w="100.0" w:type="dxa"/>
              <w:right w:w="100.0" w:type="dxa"/>
            </w:tcMar>
          </w:tcPr>
          <w:p w:rsidR="00000000" w:rsidDel="00000000" w:rsidP="00000000" w:rsidRDefault="00000000" w:rsidRPr="00000000" w14:paraId="00000170">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71">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72">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73">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74">
            <w:pPr>
              <w:rPr/>
            </w:pPr>
            <w:r w:rsidDel="00000000" w:rsidR="00000000" w:rsidRPr="00000000">
              <w:rPr>
                <w:rtl w:val="0"/>
              </w:rPr>
              <w:t xml:space="preserve">65. CoSE - NCP - MATH 5574 Topics in Mathematics</w:t>
            </w:r>
          </w:p>
        </w:tc>
        <w:tc>
          <w:tcPr>
            <w:tcMar>
              <w:top w:w="100.0" w:type="dxa"/>
              <w:left w:w="100.0" w:type="dxa"/>
              <w:bottom w:w="100.0" w:type="dxa"/>
              <w:right w:w="100.0" w:type="dxa"/>
            </w:tcMar>
          </w:tcPr>
          <w:p w:rsidR="00000000" w:rsidDel="00000000" w:rsidP="00000000" w:rsidRDefault="00000000" w:rsidRPr="00000000" w14:paraId="00000175">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76">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77">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78">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79">
            <w:pPr>
              <w:rPr/>
            </w:pPr>
            <w:r w:rsidDel="00000000" w:rsidR="00000000" w:rsidRPr="00000000">
              <w:rPr>
                <w:rtl w:val="0"/>
              </w:rPr>
              <w:t xml:space="preserve">66. CoSE - NCP - MATH 5577 Theoretical Foundations of Deep Learning</w:t>
            </w:r>
          </w:p>
        </w:tc>
        <w:tc>
          <w:tcPr>
            <w:tcMar>
              <w:top w:w="100.0" w:type="dxa"/>
              <w:left w:w="100.0" w:type="dxa"/>
              <w:bottom w:w="100.0" w:type="dxa"/>
              <w:right w:w="100.0" w:type="dxa"/>
            </w:tcMar>
          </w:tcPr>
          <w:p w:rsidR="00000000" w:rsidDel="00000000" w:rsidP="00000000" w:rsidRDefault="00000000" w:rsidRPr="00000000" w14:paraId="0000017A">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7B">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7C">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7D">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7E">
            <w:pPr>
              <w:rPr/>
            </w:pPr>
            <w:r w:rsidDel="00000000" w:rsidR="00000000" w:rsidRPr="00000000">
              <w:rPr>
                <w:rtl w:val="0"/>
              </w:rPr>
              <w:t xml:space="preserve">67. CoSE - PRC - MS Computer Science</w:t>
            </w:r>
          </w:p>
        </w:tc>
        <w:tc>
          <w:tcPr>
            <w:tcMar>
              <w:top w:w="100.0" w:type="dxa"/>
              <w:left w:w="100.0" w:type="dxa"/>
              <w:bottom w:w="100.0" w:type="dxa"/>
              <w:right w:w="100.0" w:type="dxa"/>
            </w:tcMar>
          </w:tcPr>
          <w:p w:rsidR="00000000" w:rsidDel="00000000" w:rsidP="00000000" w:rsidRDefault="00000000" w:rsidRPr="00000000" w14:paraId="0000017F">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80">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81">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82">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83">
            <w:pPr>
              <w:rPr/>
            </w:pPr>
            <w:r w:rsidDel="00000000" w:rsidR="00000000" w:rsidRPr="00000000">
              <w:rPr>
                <w:rtl w:val="0"/>
              </w:rPr>
              <w:t xml:space="preserve">68. CoSE - PRC - MS Computer Science, etc, prerequisites</w:t>
            </w:r>
          </w:p>
        </w:tc>
        <w:tc>
          <w:tcPr>
            <w:tcMar>
              <w:top w:w="100.0" w:type="dxa"/>
              <w:left w:w="100.0" w:type="dxa"/>
              <w:bottom w:w="100.0" w:type="dxa"/>
              <w:right w:w="100.0" w:type="dxa"/>
            </w:tcMar>
          </w:tcPr>
          <w:p w:rsidR="00000000" w:rsidDel="00000000" w:rsidP="00000000" w:rsidRDefault="00000000" w:rsidRPr="00000000" w14:paraId="00000184">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85">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86">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87">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88">
            <w:pPr>
              <w:rPr/>
            </w:pPr>
            <w:r w:rsidDel="00000000" w:rsidR="00000000" w:rsidRPr="00000000">
              <w:rPr>
                <w:rtl w:val="0"/>
              </w:rPr>
              <w:t xml:space="preserve">69. CoSE - PRC - Secure Cyber Operations Certificate</w:t>
            </w:r>
          </w:p>
        </w:tc>
        <w:tc>
          <w:tcPr>
            <w:tcMar>
              <w:top w:w="100.0" w:type="dxa"/>
              <w:left w:w="100.0" w:type="dxa"/>
              <w:bottom w:w="100.0" w:type="dxa"/>
              <w:right w:w="100.0" w:type="dxa"/>
            </w:tcMar>
          </w:tcPr>
          <w:p w:rsidR="00000000" w:rsidDel="00000000" w:rsidP="00000000" w:rsidRDefault="00000000" w:rsidRPr="00000000" w14:paraId="00000189">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8A">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8B">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8C">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gridSpan w:val="2"/>
            <w:tcMar>
              <w:top w:w="100.0" w:type="dxa"/>
              <w:left w:w="100.0" w:type="dxa"/>
              <w:bottom w:w="100.0" w:type="dxa"/>
              <w:right w:w="100.0" w:type="dxa"/>
            </w:tcMar>
          </w:tcPr>
          <w:p w:rsidR="00000000" w:rsidDel="00000000" w:rsidP="00000000" w:rsidRDefault="00000000" w:rsidRPr="00000000" w14:paraId="0000018D">
            <w:pPr>
              <w:widowControl w:val="0"/>
              <w:spacing w:line="240" w:lineRule="auto"/>
              <w:rPr>
                <w:b w:val="1"/>
                <w:bCs w:val="1"/>
              </w:rPr>
            </w:pPr>
            <w:r w:rsidDel="00000000" w:rsidR="00000000" w:rsidRPr="00000000">
              <w:rPr>
                <w:b w:val="1"/>
                <w:bCs w:val="1"/>
                <w:rtl w:val="0"/>
              </w:rPr>
              <w:t xml:space="preserve">V. New Business</w:t>
            </w:r>
          </w:p>
          <w:p w:rsidR="00000000" w:rsidDel="00000000" w:rsidP="00000000" w:rsidRDefault="00000000" w:rsidRPr="00000000" w14:paraId="0000018E">
            <w:pPr>
              <w:widowControl w:val="0"/>
              <w:spacing w:line="240" w:lineRule="auto"/>
              <w:rPr>
                <w:b w:val="1"/>
                <w:bCs w:val="1"/>
                <w:sz w:val="18"/>
                <w:szCs w:val="18"/>
              </w:rPr>
            </w:pPr>
            <w:r w:rsidDel="00000000" w:rsidR="00000000" w:rsidRPr="00000000">
              <w:rPr>
                <w:rtl w:val="0"/>
              </w:rPr>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90">
            <w:pPr>
              <w:rPr/>
            </w:pPr>
            <w:r w:rsidDel="00000000" w:rsidR="00000000" w:rsidRPr="00000000">
              <w:rPr>
                <w:rtl w:val="0"/>
              </w:rPr>
              <w:t xml:space="preserve">01. CoSE - NPP - MS Artificial Intelligence</w:t>
            </w:r>
          </w:p>
        </w:tc>
        <w:tc>
          <w:tcPr>
            <w:tcMar>
              <w:top w:w="100.0" w:type="dxa"/>
              <w:left w:w="100.0" w:type="dxa"/>
              <w:bottom w:w="100.0" w:type="dxa"/>
              <w:right w:w="100.0" w:type="dxa"/>
            </w:tcMar>
          </w:tcPr>
          <w:p w:rsidR="00000000" w:rsidDel="00000000" w:rsidP="00000000" w:rsidRDefault="00000000" w:rsidRPr="00000000" w14:paraId="00000191">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92">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93">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94">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95">
            <w:pPr>
              <w:rPr/>
            </w:pPr>
            <w:r w:rsidDel="00000000" w:rsidR="00000000" w:rsidRPr="00000000">
              <w:rPr>
                <w:rtl w:val="0"/>
              </w:rPr>
              <w:t xml:space="preserve">02. CHESS - ECC - HIST 5579 History of Disease, Medicine, and Society</w:t>
            </w:r>
          </w:p>
        </w:tc>
        <w:tc>
          <w:tcPr>
            <w:tcMar>
              <w:top w:w="100.0" w:type="dxa"/>
              <w:left w:w="100.0" w:type="dxa"/>
              <w:bottom w:w="100.0" w:type="dxa"/>
              <w:right w:w="100.0" w:type="dxa"/>
            </w:tcMar>
          </w:tcPr>
          <w:p w:rsidR="00000000" w:rsidDel="00000000" w:rsidP="00000000" w:rsidRDefault="00000000" w:rsidRPr="00000000" w14:paraId="00000196">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97">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98">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99">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9A">
            <w:pPr>
              <w:rPr/>
            </w:pPr>
            <w:r w:rsidDel="00000000" w:rsidR="00000000" w:rsidRPr="00000000">
              <w:rPr>
                <w:rtl w:val="0"/>
              </w:rPr>
              <w:t xml:space="preserve">03. CHESS - ECC - POLS 5503 The Presidency</w:t>
            </w:r>
          </w:p>
        </w:tc>
        <w:tc>
          <w:tcPr>
            <w:tcMar>
              <w:top w:w="100.0" w:type="dxa"/>
              <w:left w:w="100.0" w:type="dxa"/>
              <w:bottom w:w="100.0" w:type="dxa"/>
              <w:right w:w="100.0" w:type="dxa"/>
            </w:tcMar>
          </w:tcPr>
          <w:p w:rsidR="00000000" w:rsidDel="00000000" w:rsidP="00000000" w:rsidRDefault="00000000" w:rsidRPr="00000000" w14:paraId="0000019B">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9C">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9D">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9E">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9F">
            <w:pPr>
              <w:rPr/>
            </w:pPr>
            <w:r w:rsidDel="00000000" w:rsidR="00000000" w:rsidRPr="00000000">
              <w:rPr>
                <w:rtl w:val="0"/>
              </w:rPr>
              <w:t xml:space="preserve">04. CHESS - ECC - POLS 5504 The Legislative Process </w:t>
            </w:r>
          </w:p>
        </w:tc>
        <w:tc>
          <w:tcPr>
            <w:tcMar>
              <w:top w:w="100.0" w:type="dxa"/>
              <w:left w:w="100.0" w:type="dxa"/>
              <w:bottom w:w="100.0" w:type="dxa"/>
              <w:right w:w="100.0" w:type="dxa"/>
            </w:tcMar>
          </w:tcPr>
          <w:p w:rsidR="00000000" w:rsidDel="00000000" w:rsidP="00000000" w:rsidRDefault="00000000" w:rsidRPr="00000000" w14:paraId="000001A0">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A1">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A2">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A3">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A4">
            <w:pPr>
              <w:rPr/>
            </w:pPr>
            <w:r w:rsidDel="00000000" w:rsidR="00000000" w:rsidRPr="00000000">
              <w:rPr>
                <w:rtl w:val="0"/>
              </w:rPr>
              <w:t xml:space="preserve">05. CHESS - ECC - POLS 5542 Constitutional Law</w:t>
            </w:r>
          </w:p>
        </w:tc>
        <w:tc>
          <w:tcPr>
            <w:tcMar>
              <w:top w:w="100.0" w:type="dxa"/>
              <w:left w:w="100.0" w:type="dxa"/>
              <w:bottom w:w="100.0" w:type="dxa"/>
              <w:right w:w="100.0" w:type="dxa"/>
            </w:tcMar>
          </w:tcPr>
          <w:p w:rsidR="00000000" w:rsidDel="00000000" w:rsidP="00000000" w:rsidRDefault="00000000" w:rsidRPr="00000000" w14:paraId="000001A5">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A6">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A7">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A8">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A9">
            <w:pPr>
              <w:rPr/>
            </w:pPr>
            <w:r w:rsidDel="00000000" w:rsidR="00000000" w:rsidRPr="00000000">
              <w:rPr>
                <w:rtl w:val="0"/>
              </w:rPr>
              <w:t xml:space="preserve">06. CHESS - ECC - SPED 6639 Internship in Special Education</w:t>
            </w:r>
          </w:p>
        </w:tc>
        <w:tc>
          <w:tcPr>
            <w:tcMar>
              <w:top w:w="100.0" w:type="dxa"/>
              <w:left w:w="100.0" w:type="dxa"/>
              <w:bottom w:w="100.0" w:type="dxa"/>
              <w:right w:w="100.0" w:type="dxa"/>
            </w:tcMar>
          </w:tcPr>
          <w:p w:rsidR="00000000" w:rsidDel="00000000" w:rsidP="00000000" w:rsidRDefault="00000000" w:rsidRPr="00000000" w14:paraId="000001AA">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AB">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AC">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AD">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AE">
            <w:pPr>
              <w:rPr/>
            </w:pPr>
            <w:r w:rsidDel="00000000" w:rsidR="00000000" w:rsidRPr="00000000">
              <w:rPr>
                <w:rtl w:val="0"/>
              </w:rPr>
              <w:t xml:space="preserve">07. CHESS - NCP - EDLC 6xxx Community College Issues and Trends</w:t>
            </w:r>
          </w:p>
        </w:tc>
        <w:tc>
          <w:tcPr>
            <w:tcMar>
              <w:top w:w="100.0" w:type="dxa"/>
              <w:left w:w="100.0" w:type="dxa"/>
              <w:bottom w:w="100.0" w:type="dxa"/>
              <w:right w:w="100.0" w:type="dxa"/>
            </w:tcMar>
          </w:tcPr>
          <w:p w:rsidR="00000000" w:rsidDel="00000000" w:rsidP="00000000" w:rsidRDefault="00000000" w:rsidRPr="00000000" w14:paraId="000001AF">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B0">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B1">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B2">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B3">
            <w:pPr>
              <w:rPr/>
            </w:pPr>
            <w:r w:rsidDel="00000000" w:rsidR="00000000" w:rsidRPr="00000000">
              <w:rPr>
                <w:rtl w:val="0"/>
              </w:rPr>
              <w:t xml:space="preserve">08. CHESS - NCP - EDLC 6xxx Community College Student Affairs</w:t>
            </w:r>
          </w:p>
        </w:tc>
        <w:tc>
          <w:tcPr>
            <w:tcMar>
              <w:top w:w="100.0" w:type="dxa"/>
              <w:left w:w="100.0" w:type="dxa"/>
              <w:bottom w:w="100.0" w:type="dxa"/>
              <w:right w:w="100.0" w:type="dxa"/>
            </w:tcMar>
          </w:tcPr>
          <w:p w:rsidR="00000000" w:rsidDel="00000000" w:rsidP="00000000" w:rsidRDefault="00000000" w:rsidRPr="00000000" w14:paraId="000001B4">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B5">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B6">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B7">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B8">
            <w:pPr>
              <w:rPr/>
            </w:pPr>
            <w:r w:rsidDel="00000000" w:rsidR="00000000" w:rsidRPr="00000000">
              <w:rPr>
                <w:rtl w:val="0"/>
              </w:rPr>
              <w:t xml:space="preserve">09. CHESS - NCP - EDLH 7xxx Equity and Inclusion</w:t>
            </w:r>
          </w:p>
        </w:tc>
        <w:tc>
          <w:tcPr>
            <w:tcMar>
              <w:top w:w="100.0" w:type="dxa"/>
              <w:left w:w="100.0" w:type="dxa"/>
              <w:bottom w:w="100.0" w:type="dxa"/>
              <w:right w:w="100.0" w:type="dxa"/>
            </w:tcMar>
          </w:tcPr>
          <w:p w:rsidR="00000000" w:rsidDel="00000000" w:rsidP="00000000" w:rsidRDefault="00000000" w:rsidRPr="00000000" w14:paraId="000001B9">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BA">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BB">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BC">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BD">
            <w:pPr>
              <w:rPr/>
            </w:pPr>
            <w:r w:rsidDel="00000000" w:rsidR="00000000" w:rsidRPr="00000000">
              <w:rPr>
                <w:rtl w:val="0"/>
              </w:rPr>
              <w:t xml:space="preserve">10. CHESS - NCP - HIST 5514 Mormon History and Culture</w:t>
            </w:r>
          </w:p>
        </w:tc>
        <w:tc>
          <w:tcPr>
            <w:tcMar>
              <w:top w:w="100.0" w:type="dxa"/>
              <w:left w:w="100.0" w:type="dxa"/>
              <w:bottom w:w="100.0" w:type="dxa"/>
              <w:right w:w="100.0" w:type="dxa"/>
            </w:tcMar>
          </w:tcPr>
          <w:p w:rsidR="00000000" w:rsidDel="00000000" w:rsidP="00000000" w:rsidRDefault="00000000" w:rsidRPr="00000000" w14:paraId="000001BE">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BF">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C0">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C1">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C2">
            <w:pPr>
              <w:rPr/>
            </w:pPr>
            <w:r w:rsidDel="00000000" w:rsidR="00000000" w:rsidRPr="00000000">
              <w:rPr>
                <w:rtl w:val="0"/>
              </w:rPr>
              <w:t xml:space="preserve">11. CHESS - NCP - HIST 5581 The Black Death</w:t>
            </w:r>
          </w:p>
        </w:tc>
        <w:tc>
          <w:tcPr>
            <w:tcMar>
              <w:top w:w="100.0" w:type="dxa"/>
              <w:left w:w="100.0" w:type="dxa"/>
              <w:bottom w:w="100.0" w:type="dxa"/>
              <w:right w:w="100.0" w:type="dxa"/>
            </w:tcMar>
          </w:tcPr>
          <w:p w:rsidR="00000000" w:rsidDel="00000000" w:rsidP="00000000" w:rsidRDefault="00000000" w:rsidRPr="00000000" w14:paraId="000001C3">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C4">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C5">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C6">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C7">
            <w:pPr>
              <w:rPr/>
            </w:pPr>
            <w:r w:rsidDel="00000000" w:rsidR="00000000" w:rsidRPr="00000000">
              <w:rPr>
                <w:rtl w:val="0"/>
              </w:rPr>
              <w:t xml:space="preserve">12. CoB - ECC - INFO 5516 Risk Analysis</w:t>
            </w:r>
          </w:p>
        </w:tc>
        <w:tc>
          <w:tcPr>
            <w:tcMar>
              <w:top w:w="100.0" w:type="dxa"/>
              <w:left w:w="100.0" w:type="dxa"/>
              <w:bottom w:w="100.0" w:type="dxa"/>
              <w:right w:w="100.0" w:type="dxa"/>
            </w:tcMar>
          </w:tcPr>
          <w:p w:rsidR="00000000" w:rsidDel="00000000" w:rsidP="00000000" w:rsidRDefault="00000000" w:rsidRPr="00000000" w14:paraId="000001C8">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C9">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CA">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CB">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CC">
            <w:pPr>
              <w:rPr/>
            </w:pPr>
            <w:r w:rsidDel="00000000" w:rsidR="00000000" w:rsidRPr="00000000">
              <w:rPr>
                <w:rtl w:val="0"/>
              </w:rPr>
              <w:t xml:space="preserve">13. CoB - NCP - INFO 5521 Cyber Defense</w:t>
            </w:r>
          </w:p>
        </w:tc>
        <w:tc>
          <w:tcPr>
            <w:tcMar>
              <w:top w:w="100.0" w:type="dxa"/>
              <w:left w:w="100.0" w:type="dxa"/>
              <w:bottom w:w="100.0" w:type="dxa"/>
              <w:right w:w="100.0" w:type="dxa"/>
            </w:tcMar>
          </w:tcPr>
          <w:p w:rsidR="00000000" w:rsidDel="00000000" w:rsidP="00000000" w:rsidRDefault="00000000" w:rsidRPr="00000000" w14:paraId="000001CD">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CE">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CF">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D0">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D1">
            <w:pPr>
              <w:rPr/>
            </w:pPr>
            <w:r w:rsidDel="00000000" w:rsidR="00000000" w:rsidRPr="00000000">
              <w:rPr>
                <w:rtl w:val="0"/>
              </w:rPr>
              <w:t xml:space="preserve">14. CoB - NCP - INFO 5522 Federal Cybersecurity Policy</w:t>
            </w:r>
          </w:p>
        </w:tc>
        <w:tc>
          <w:tcPr>
            <w:tcMar>
              <w:top w:w="100.0" w:type="dxa"/>
              <w:left w:w="100.0" w:type="dxa"/>
              <w:bottom w:w="100.0" w:type="dxa"/>
              <w:right w:w="100.0" w:type="dxa"/>
            </w:tcMar>
          </w:tcPr>
          <w:p w:rsidR="00000000" w:rsidDel="00000000" w:rsidP="00000000" w:rsidRDefault="00000000" w:rsidRPr="00000000" w14:paraId="000001D2">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D3">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D4">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D5">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D6">
            <w:pPr>
              <w:rPr/>
            </w:pPr>
            <w:r w:rsidDel="00000000" w:rsidR="00000000" w:rsidRPr="00000000">
              <w:rPr>
                <w:rtl w:val="0"/>
              </w:rPr>
              <w:t xml:space="preserve">15. CoB - NCP - INFO 5551 Foundations of AI</w:t>
            </w:r>
          </w:p>
        </w:tc>
        <w:tc>
          <w:tcPr>
            <w:tcMar>
              <w:top w:w="100.0" w:type="dxa"/>
              <w:left w:w="100.0" w:type="dxa"/>
              <w:bottom w:w="100.0" w:type="dxa"/>
              <w:right w:w="100.0" w:type="dxa"/>
            </w:tcMar>
          </w:tcPr>
          <w:p w:rsidR="00000000" w:rsidDel="00000000" w:rsidP="00000000" w:rsidRDefault="00000000" w:rsidRPr="00000000" w14:paraId="000001D7">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D8">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D9">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DA">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DB">
            <w:pPr>
              <w:rPr/>
            </w:pPr>
            <w:r w:rsidDel="00000000" w:rsidR="00000000" w:rsidRPr="00000000">
              <w:rPr>
                <w:rtl w:val="0"/>
              </w:rPr>
              <w:t xml:space="preserve">16. CoB - NCP - INFO 5552 AI Security, Privacy, and Ethics</w:t>
            </w:r>
          </w:p>
        </w:tc>
        <w:tc>
          <w:tcPr>
            <w:tcMar>
              <w:top w:w="100.0" w:type="dxa"/>
              <w:left w:w="100.0" w:type="dxa"/>
              <w:bottom w:w="100.0" w:type="dxa"/>
              <w:right w:w="100.0" w:type="dxa"/>
            </w:tcMar>
          </w:tcPr>
          <w:p w:rsidR="00000000" w:rsidDel="00000000" w:rsidP="00000000" w:rsidRDefault="00000000" w:rsidRPr="00000000" w14:paraId="000001DC">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DD">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DE">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DF">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E0">
            <w:pPr>
              <w:rPr/>
            </w:pPr>
            <w:r w:rsidDel="00000000" w:rsidR="00000000" w:rsidRPr="00000000">
              <w:rPr>
                <w:rtl w:val="0"/>
              </w:rPr>
              <w:t xml:space="preserve">17. CoB - NCP - INFO 5553 AI Capstone</w:t>
            </w:r>
          </w:p>
        </w:tc>
        <w:tc>
          <w:tcPr>
            <w:tcMar>
              <w:top w:w="100.0" w:type="dxa"/>
              <w:left w:w="100.0" w:type="dxa"/>
              <w:bottom w:w="100.0" w:type="dxa"/>
              <w:right w:w="100.0" w:type="dxa"/>
            </w:tcMar>
          </w:tcPr>
          <w:p w:rsidR="00000000" w:rsidDel="00000000" w:rsidP="00000000" w:rsidRDefault="00000000" w:rsidRPr="00000000" w14:paraId="000001E1">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E2">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E3">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E4">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E5">
            <w:pPr>
              <w:rPr/>
            </w:pPr>
            <w:r w:rsidDel="00000000" w:rsidR="00000000" w:rsidRPr="00000000">
              <w:rPr>
                <w:rtl w:val="0"/>
              </w:rPr>
              <w:t xml:space="preserve">18. CoNRHH - ECC - NURS 7745L Mental Health Across the Lifespan PMHNP Clinical 1 Adult and Geriatric</w:t>
            </w:r>
          </w:p>
        </w:tc>
        <w:tc>
          <w:tcPr>
            <w:tcMar>
              <w:top w:w="100.0" w:type="dxa"/>
              <w:left w:w="100.0" w:type="dxa"/>
              <w:bottom w:w="100.0" w:type="dxa"/>
              <w:right w:w="100.0" w:type="dxa"/>
            </w:tcMar>
          </w:tcPr>
          <w:p w:rsidR="00000000" w:rsidDel="00000000" w:rsidP="00000000" w:rsidRDefault="00000000" w:rsidRPr="00000000" w14:paraId="000001E6">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E7">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E8">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E9">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EA">
            <w:pPr>
              <w:rPr/>
            </w:pPr>
            <w:r w:rsidDel="00000000" w:rsidR="00000000" w:rsidRPr="00000000">
              <w:rPr>
                <w:rtl w:val="0"/>
              </w:rPr>
              <w:t xml:space="preserve">19. CoNRHH - ECC - NURS 7755L Mental Health Across the Lifespan PMHNP Clinical II Family and Pediatric</w:t>
            </w:r>
          </w:p>
        </w:tc>
        <w:tc>
          <w:tcPr>
            <w:tcMar>
              <w:top w:w="100.0" w:type="dxa"/>
              <w:left w:w="100.0" w:type="dxa"/>
              <w:bottom w:w="100.0" w:type="dxa"/>
              <w:right w:w="100.0" w:type="dxa"/>
            </w:tcMar>
          </w:tcPr>
          <w:p w:rsidR="00000000" w:rsidDel="00000000" w:rsidP="00000000" w:rsidRDefault="00000000" w:rsidRPr="00000000" w14:paraId="000001EB">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EC">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ED">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EE">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EF">
            <w:pPr>
              <w:rPr/>
            </w:pPr>
            <w:r w:rsidDel="00000000" w:rsidR="00000000" w:rsidRPr="00000000">
              <w:rPr>
                <w:rtl w:val="0"/>
              </w:rPr>
              <w:t xml:space="preserve">20. CoNRHH - ECC - NURS 7780L FNP Practicum</w:t>
            </w:r>
          </w:p>
        </w:tc>
        <w:tc>
          <w:tcPr>
            <w:tcMar>
              <w:top w:w="100.0" w:type="dxa"/>
              <w:left w:w="100.0" w:type="dxa"/>
              <w:bottom w:w="100.0" w:type="dxa"/>
              <w:right w:w="100.0" w:type="dxa"/>
            </w:tcMar>
          </w:tcPr>
          <w:p w:rsidR="00000000" w:rsidDel="00000000" w:rsidP="00000000" w:rsidRDefault="00000000" w:rsidRPr="00000000" w14:paraId="000001F0">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F1">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F2">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F3">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F4">
            <w:pPr>
              <w:rPr/>
            </w:pPr>
            <w:r w:rsidDel="00000000" w:rsidR="00000000" w:rsidRPr="00000000">
              <w:rPr>
                <w:rtl w:val="0"/>
              </w:rPr>
              <w:t xml:space="preserve">21. CoNRHH - ECC - NURS 7795 Psychotherapy for the PMHNP</w:t>
            </w:r>
          </w:p>
        </w:tc>
        <w:tc>
          <w:tcPr>
            <w:tcMar>
              <w:top w:w="100.0" w:type="dxa"/>
              <w:left w:w="100.0" w:type="dxa"/>
              <w:bottom w:w="100.0" w:type="dxa"/>
              <w:right w:w="100.0" w:type="dxa"/>
            </w:tcMar>
          </w:tcPr>
          <w:p w:rsidR="00000000" w:rsidDel="00000000" w:rsidP="00000000" w:rsidRDefault="00000000" w:rsidRPr="00000000" w14:paraId="000001F5">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F6">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F7">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F8">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F9">
            <w:pPr>
              <w:rPr/>
            </w:pPr>
            <w:r w:rsidDel="00000000" w:rsidR="00000000" w:rsidRPr="00000000">
              <w:rPr>
                <w:rtl w:val="0"/>
              </w:rPr>
              <w:t xml:space="preserve">22. CoNRHH - ECC - NURS 7795L Psychotherapy for the PMHNP Lab</w:t>
            </w:r>
          </w:p>
        </w:tc>
        <w:tc>
          <w:tcPr>
            <w:tcMar>
              <w:top w:w="100.0" w:type="dxa"/>
              <w:left w:w="100.0" w:type="dxa"/>
              <w:bottom w:w="100.0" w:type="dxa"/>
              <w:right w:w="100.0" w:type="dxa"/>
            </w:tcMar>
          </w:tcPr>
          <w:p w:rsidR="00000000" w:rsidDel="00000000" w:rsidP="00000000" w:rsidRDefault="00000000" w:rsidRPr="00000000" w14:paraId="000001FA">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1FB">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1FC">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1FD">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1FE">
            <w:pPr>
              <w:rPr/>
            </w:pPr>
            <w:r w:rsidDel="00000000" w:rsidR="00000000" w:rsidRPr="00000000">
              <w:rPr>
                <w:rtl w:val="0"/>
              </w:rPr>
              <w:t xml:space="preserve">23. CoNRHH - ECC - NURS 7798L PMHNP Advanced Practicum</w:t>
            </w:r>
          </w:p>
        </w:tc>
        <w:tc>
          <w:tcPr>
            <w:tcMar>
              <w:top w:w="100.0" w:type="dxa"/>
              <w:left w:w="100.0" w:type="dxa"/>
              <w:bottom w:w="100.0" w:type="dxa"/>
              <w:right w:w="100.0" w:type="dxa"/>
            </w:tcMar>
          </w:tcPr>
          <w:p w:rsidR="00000000" w:rsidDel="00000000" w:rsidP="00000000" w:rsidRDefault="00000000" w:rsidRPr="00000000" w14:paraId="000001FF">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200">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201">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202">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03">
            <w:pPr>
              <w:rPr/>
            </w:pPr>
            <w:r w:rsidDel="00000000" w:rsidR="00000000" w:rsidRPr="00000000">
              <w:rPr>
                <w:rtl w:val="0"/>
              </w:rPr>
              <w:t xml:space="preserve">24. CoNRHH - ECC - NURS 8840 Health Policy in Advanced Nursing Practice</w:t>
            </w:r>
          </w:p>
        </w:tc>
        <w:tc>
          <w:tcPr>
            <w:tcMar>
              <w:top w:w="100.0" w:type="dxa"/>
              <w:left w:w="100.0" w:type="dxa"/>
              <w:bottom w:w="100.0" w:type="dxa"/>
              <w:right w:w="100.0" w:type="dxa"/>
            </w:tcMar>
          </w:tcPr>
          <w:p w:rsidR="00000000" w:rsidDel="00000000" w:rsidP="00000000" w:rsidRDefault="00000000" w:rsidRPr="00000000" w14:paraId="00000204">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205">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206">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207">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08">
            <w:pPr>
              <w:rPr/>
            </w:pPr>
            <w:r w:rsidDel="00000000" w:rsidR="00000000" w:rsidRPr="00000000">
              <w:rPr>
                <w:rtl w:val="0"/>
              </w:rPr>
              <w:t xml:space="preserve">25. CoPHP - ECC - HE 5558 Group Skills for Addiction Cns</w:t>
            </w:r>
          </w:p>
        </w:tc>
        <w:tc>
          <w:tcPr>
            <w:tcMar>
              <w:top w:w="100.0" w:type="dxa"/>
              <w:left w:w="100.0" w:type="dxa"/>
              <w:bottom w:w="100.0" w:type="dxa"/>
              <w:right w:w="100.0" w:type="dxa"/>
            </w:tcMar>
          </w:tcPr>
          <w:p w:rsidR="00000000" w:rsidDel="00000000" w:rsidP="00000000" w:rsidRDefault="00000000" w:rsidRPr="00000000" w14:paraId="00000209">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20A">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20B">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20C">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0D">
            <w:pPr>
              <w:rPr/>
            </w:pPr>
            <w:r w:rsidDel="00000000" w:rsidR="00000000" w:rsidRPr="00000000">
              <w:rPr>
                <w:rtl w:val="0"/>
              </w:rPr>
              <w:t xml:space="preserve">26. CoPHP - PRC - MS, CERT, BS to MS Homeland Security and Emergency Management</w:t>
            </w:r>
          </w:p>
        </w:tc>
        <w:tc>
          <w:tcPr>
            <w:tcMar>
              <w:top w:w="100.0" w:type="dxa"/>
              <w:left w:w="100.0" w:type="dxa"/>
              <w:bottom w:w="100.0" w:type="dxa"/>
              <w:right w:w="100.0" w:type="dxa"/>
            </w:tcMar>
          </w:tcPr>
          <w:p w:rsidR="00000000" w:rsidDel="00000000" w:rsidP="00000000" w:rsidRDefault="00000000" w:rsidRPr="00000000" w14:paraId="0000020E">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20F">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210">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211">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12">
            <w:pPr>
              <w:rPr/>
            </w:pPr>
            <w:r w:rsidDel="00000000" w:rsidR="00000000" w:rsidRPr="00000000">
              <w:rPr>
                <w:rtl w:val="0"/>
              </w:rPr>
              <w:t xml:space="preserve">27. CoPHP - ECC - HSEM 5510 Systems Thinking and Sensemaking of Homeland Sec Issues</w:t>
            </w:r>
          </w:p>
        </w:tc>
        <w:tc>
          <w:tcPr>
            <w:tcMar>
              <w:top w:w="100.0" w:type="dxa"/>
              <w:left w:w="100.0" w:type="dxa"/>
              <w:bottom w:w="100.0" w:type="dxa"/>
              <w:right w:w="100.0" w:type="dxa"/>
            </w:tcMar>
          </w:tcPr>
          <w:p w:rsidR="00000000" w:rsidDel="00000000" w:rsidP="00000000" w:rsidRDefault="00000000" w:rsidRPr="00000000" w14:paraId="00000213">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214">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215">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216">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17">
            <w:pPr>
              <w:rPr/>
            </w:pPr>
            <w:r w:rsidDel="00000000" w:rsidR="00000000" w:rsidRPr="00000000">
              <w:rPr>
                <w:rtl w:val="0"/>
              </w:rPr>
              <w:t xml:space="preserve">28. CoPHP - NCP - SSEM 6694 SSEM Capstone</w:t>
            </w:r>
          </w:p>
        </w:tc>
        <w:tc>
          <w:tcPr>
            <w:tcMar>
              <w:top w:w="100.0" w:type="dxa"/>
              <w:left w:w="100.0" w:type="dxa"/>
              <w:bottom w:w="100.0" w:type="dxa"/>
              <w:right w:w="100.0" w:type="dxa"/>
            </w:tcMar>
          </w:tcPr>
          <w:p w:rsidR="00000000" w:rsidDel="00000000" w:rsidP="00000000" w:rsidRDefault="00000000" w:rsidRPr="00000000" w14:paraId="00000218">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219">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21A">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21B">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1C">
            <w:pPr>
              <w:rPr/>
            </w:pPr>
            <w:r w:rsidDel="00000000" w:rsidR="00000000" w:rsidRPr="00000000">
              <w:rPr>
                <w:rtl w:val="0"/>
              </w:rPr>
              <w:t xml:space="preserve">29. CoPHP - NCP - SSEM 6630 Quantitative and Qualitative Research Methods in SSEM</w:t>
            </w:r>
          </w:p>
        </w:tc>
        <w:tc>
          <w:tcPr>
            <w:tcMar>
              <w:top w:w="100.0" w:type="dxa"/>
              <w:left w:w="100.0" w:type="dxa"/>
              <w:bottom w:w="100.0" w:type="dxa"/>
              <w:right w:w="100.0" w:type="dxa"/>
            </w:tcMar>
          </w:tcPr>
          <w:p w:rsidR="00000000" w:rsidDel="00000000" w:rsidP="00000000" w:rsidRDefault="00000000" w:rsidRPr="00000000" w14:paraId="0000021D">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21E">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21F">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220">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21">
            <w:pPr>
              <w:rPr/>
            </w:pPr>
            <w:r w:rsidDel="00000000" w:rsidR="00000000" w:rsidRPr="00000000">
              <w:rPr>
                <w:rtl w:val="0"/>
              </w:rPr>
              <w:t xml:space="preserve">30. CoPHP - ECC - RXPP 6608 Psychopharmacology Capstone</w:t>
            </w:r>
          </w:p>
        </w:tc>
        <w:tc>
          <w:tcPr>
            <w:tcMar>
              <w:top w:w="100.0" w:type="dxa"/>
              <w:left w:w="100.0" w:type="dxa"/>
              <w:bottom w:w="100.0" w:type="dxa"/>
              <w:right w:w="100.0" w:type="dxa"/>
            </w:tcMar>
          </w:tcPr>
          <w:p w:rsidR="00000000" w:rsidDel="00000000" w:rsidP="00000000" w:rsidRDefault="00000000" w:rsidRPr="00000000" w14:paraId="00000222">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223">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224">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225">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26">
            <w:pPr>
              <w:rPr/>
            </w:pPr>
            <w:r w:rsidDel="00000000" w:rsidR="00000000" w:rsidRPr="00000000">
              <w:rPr>
                <w:rtl w:val="0"/>
              </w:rPr>
              <w:t xml:space="preserve">31. CoPHP - ECC - RXPP 6620 Applied Human Pathophysiology</w:t>
            </w:r>
          </w:p>
        </w:tc>
        <w:tc>
          <w:tcPr>
            <w:tcMar>
              <w:top w:w="100.0" w:type="dxa"/>
              <w:left w:w="100.0" w:type="dxa"/>
              <w:bottom w:w="100.0" w:type="dxa"/>
              <w:right w:w="100.0" w:type="dxa"/>
            </w:tcMar>
          </w:tcPr>
          <w:p w:rsidR="00000000" w:rsidDel="00000000" w:rsidP="00000000" w:rsidRDefault="00000000" w:rsidRPr="00000000" w14:paraId="00000227">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228">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229">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22A">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2B">
            <w:pPr>
              <w:rPr/>
            </w:pPr>
            <w:r w:rsidDel="00000000" w:rsidR="00000000" w:rsidRPr="00000000">
              <w:rPr>
                <w:rtl w:val="0"/>
              </w:rPr>
              <w:t xml:space="preserve">32. CoSE - PRC - MS &amp; DA Mathematics</w:t>
            </w:r>
          </w:p>
        </w:tc>
        <w:tc>
          <w:tcPr>
            <w:tcMar>
              <w:top w:w="100.0" w:type="dxa"/>
              <w:left w:w="100.0" w:type="dxa"/>
              <w:bottom w:w="100.0" w:type="dxa"/>
              <w:right w:w="100.0" w:type="dxa"/>
            </w:tcMar>
          </w:tcPr>
          <w:p w:rsidR="00000000" w:rsidDel="00000000" w:rsidP="00000000" w:rsidRDefault="00000000" w:rsidRPr="00000000" w14:paraId="0000022C">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22D">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22E">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22F">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30">
            <w:pPr>
              <w:rPr/>
            </w:pPr>
            <w:r w:rsidDel="00000000" w:rsidR="00000000" w:rsidRPr="00000000">
              <w:rPr>
                <w:rtl w:val="0"/>
              </w:rPr>
              <w:t xml:space="preserve">33. CoSE - PRC - PhD Engineering and Applied Science</w:t>
            </w:r>
          </w:p>
        </w:tc>
        <w:tc>
          <w:tcPr>
            <w:tcMar>
              <w:top w:w="100.0" w:type="dxa"/>
              <w:left w:w="100.0" w:type="dxa"/>
              <w:bottom w:w="100.0" w:type="dxa"/>
              <w:right w:w="100.0" w:type="dxa"/>
            </w:tcMar>
          </w:tcPr>
          <w:p w:rsidR="00000000" w:rsidDel="00000000" w:rsidP="00000000" w:rsidRDefault="00000000" w:rsidRPr="00000000" w14:paraId="00000231">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232">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233">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234">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gridSpan w:val="2"/>
            <w:tcMar>
              <w:top w:w="100.0" w:type="dxa"/>
              <w:left w:w="100.0" w:type="dxa"/>
              <w:bottom w:w="100.0" w:type="dxa"/>
              <w:right w:w="100.0" w:type="dxa"/>
            </w:tcMar>
          </w:tcPr>
          <w:p w:rsidR="00000000" w:rsidDel="00000000" w:rsidP="00000000" w:rsidRDefault="00000000" w:rsidRPr="00000000" w14:paraId="00000235">
            <w:pPr>
              <w:widowControl w:val="0"/>
              <w:spacing w:line="240" w:lineRule="auto"/>
              <w:rPr>
                <w:sz w:val="18"/>
                <w:szCs w:val="18"/>
              </w:rPr>
            </w:pPr>
            <w:r w:rsidDel="00000000" w:rsidR="00000000" w:rsidRPr="00000000">
              <w:rPr>
                <w:b w:val="1"/>
                <w:bCs w:val="1"/>
                <w:rtl w:val="0"/>
              </w:rPr>
              <w:t xml:space="preserve">VI. Faculty Nominations</w:t>
            </w:r>
            <w:r w:rsidDel="00000000" w:rsidR="00000000" w:rsidRPr="00000000">
              <w:rPr>
                <w:rtl w:val="0"/>
              </w:rPr>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37">
            <w:pPr>
              <w:rPr/>
            </w:pPr>
            <w:r w:rsidDel="00000000" w:rsidR="00000000" w:rsidRPr="00000000">
              <w:rPr>
                <w:rtl w:val="0"/>
              </w:rPr>
              <w:t xml:space="preserve">01. Christine Bayes (Allied)</w:t>
            </w:r>
          </w:p>
        </w:tc>
        <w:tc>
          <w:tcPr>
            <w:tcMar>
              <w:top w:w="100.0" w:type="dxa"/>
              <w:left w:w="100.0" w:type="dxa"/>
              <w:bottom w:w="100.0" w:type="dxa"/>
              <w:right w:w="100.0" w:type="dxa"/>
            </w:tcMar>
          </w:tcPr>
          <w:p w:rsidR="00000000" w:rsidDel="00000000" w:rsidP="00000000" w:rsidRDefault="00000000" w:rsidRPr="00000000" w14:paraId="00000238">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239">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23A">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23B">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3C">
            <w:pPr>
              <w:rPr/>
            </w:pPr>
            <w:r w:rsidDel="00000000" w:rsidR="00000000" w:rsidRPr="00000000">
              <w:rPr>
                <w:rtl w:val="0"/>
              </w:rPr>
              <w:t xml:space="preserve">02. Daniel J. Morgan (Full)</w:t>
            </w:r>
          </w:p>
        </w:tc>
        <w:tc>
          <w:tcPr>
            <w:tcMar>
              <w:top w:w="100.0" w:type="dxa"/>
              <w:left w:w="100.0" w:type="dxa"/>
              <w:bottom w:w="100.0" w:type="dxa"/>
              <w:right w:w="100.0" w:type="dxa"/>
            </w:tcMar>
          </w:tcPr>
          <w:p w:rsidR="00000000" w:rsidDel="00000000" w:rsidP="00000000" w:rsidRDefault="00000000" w:rsidRPr="00000000" w14:paraId="0000023D">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23E">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23F">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240">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41">
            <w:pPr>
              <w:rPr/>
            </w:pPr>
            <w:r w:rsidDel="00000000" w:rsidR="00000000" w:rsidRPr="00000000">
              <w:rPr>
                <w:rtl w:val="0"/>
              </w:rPr>
              <w:t xml:space="preserve">03. Leo Shan (Full)</w:t>
            </w:r>
          </w:p>
        </w:tc>
        <w:tc>
          <w:tcPr>
            <w:tcMar>
              <w:top w:w="100.0" w:type="dxa"/>
              <w:left w:w="100.0" w:type="dxa"/>
              <w:bottom w:w="100.0" w:type="dxa"/>
              <w:right w:w="100.0" w:type="dxa"/>
            </w:tcMar>
          </w:tcPr>
          <w:p w:rsidR="00000000" w:rsidDel="00000000" w:rsidP="00000000" w:rsidRDefault="00000000" w:rsidRPr="00000000" w14:paraId="00000242">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243">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244">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245">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46">
            <w:pPr>
              <w:rPr/>
            </w:pPr>
            <w:r w:rsidDel="00000000" w:rsidR="00000000" w:rsidRPr="00000000">
              <w:rPr>
                <w:rtl w:val="0"/>
              </w:rPr>
              <w:t xml:space="preserve">04. Yustina Lassen (Full)</w:t>
            </w:r>
          </w:p>
        </w:tc>
        <w:tc>
          <w:tcPr>
            <w:tcMar>
              <w:top w:w="100.0" w:type="dxa"/>
              <w:left w:w="100.0" w:type="dxa"/>
              <w:bottom w:w="100.0" w:type="dxa"/>
              <w:right w:w="100.0" w:type="dxa"/>
            </w:tcMar>
          </w:tcPr>
          <w:p w:rsidR="00000000" w:rsidDel="00000000" w:rsidP="00000000" w:rsidRDefault="00000000" w:rsidRPr="00000000" w14:paraId="00000247">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248">
            <w:pPr>
              <w:widowControl w:val="0"/>
              <w:spacing w:line="240" w:lineRule="auto"/>
              <w:rPr>
                <w:sz w:val="18"/>
                <w:szCs w:val="18"/>
              </w:rPr>
            </w:pPr>
            <w:r w:rsidDel="00000000" w:rsidR="00000000" w:rsidRPr="00000000">
              <w:rPr>
                <w:sz w:val="18"/>
                <w:szCs w:val="18"/>
                <w:rtl w:val="0"/>
              </w:rPr>
              <w:t xml:space="preserve">Motion to :</w:t>
            </w:r>
          </w:p>
          <w:p w:rsidR="00000000" w:rsidDel="00000000" w:rsidP="00000000" w:rsidRDefault="00000000" w:rsidRPr="00000000" w14:paraId="00000249">
            <w:pPr>
              <w:widowControl w:val="0"/>
              <w:spacing w:line="240" w:lineRule="auto"/>
              <w:rPr>
                <w:sz w:val="18"/>
                <w:szCs w:val="18"/>
              </w:rPr>
            </w:pPr>
            <w:r w:rsidDel="00000000" w:rsidR="00000000" w:rsidRPr="00000000">
              <w:rPr>
                <w:sz w:val="18"/>
                <w:szCs w:val="18"/>
                <w:rtl w:val="0"/>
              </w:rPr>
              <w:t xml:space="preserve">2nd:</w:t>
            </w:r>
          </w:p>
          <w:p w:rsidR="00000000" w:rsidDel="00000000" w:rsidP="00000000" w:rsidRDefault="00000000" w:rsidRPr="00000000" w14:paraId="0000024A">
            <w:pPr>
              <w:widowControl w:val="0"/>
              <w:spacing w:line="240" w:lineRule="auto"/>
              <w:rPr>
                <w:sz w:val="18"/>
                <w:szCs w:val="18"/>
              </w:rPr>
            </w:pPr>
            <w:r w:rsidDel="00000000" w:rsidR="00000000" w:rsidRPr="00000000">
              <w:rPr>
                <w:sz w:val="18"/>
                <w:szCs w:val="18"/>
                <w:rtl w:val="0"/>
              </w:rPr>
              <w:t xml:space="preserve">(0Y, 0N, 0A)</w:t>
            </w:r>
          </w:p>
        </w:tc>
      </w:tr>
      <w:tr>
        <w:trPr>
          <w:cantSplit w:val="0"/>
          <w:trHeight w:val="576" w:hRule="atLeast"/>
          <w:tblHeader w:val="0"/>
        </w:trPr>
        <w:tc>
          <w:tcPr>
            <w:gridSpan w:val="2"/>
            <w:tcMar>
              <w:top w:w="100.0" w:type="dxa"/>
              <w:left w:w="100.0" w:type="dxa"/>
              <w:bottom w:w="100.0" w:type="dxa"/>
              <w:right w:w="100.0" w:type="dxa"/>
            </w:tcMar>
          </w:tcPr>
          <w:p w:rsidR="00000000" w:rsidDel="00000000" w:rsidP="00000000" w:rsidRDefault="00000000" w:rsidRPr="00000000" w14:paraId="0000024B">
            <w:pPr>
              <w:widowControl w:val="0"/>
              <w:spacing w:line="240" w:lineRule="auto"/>
              <w:rPr>
                <w:sz w:val="18"/>
                <w:szCs w:val="18"/>
              </w:rPr>
            </w:pPr>
            <w:r w:rsidDel="00000000" w:rsidR="00000000" w:rsidRPr="00000000">
              <w:rPr>
                <w:b w:val="1"/>
                <w:bCs w:val="1"/>
                <w:rtl w:val="0"/>
              </w:rPr>
              <w:t xml:space="preserve">VII. Notes and Information</w:t>
            </w:r>
            <w:r w:rsidDel="00000000" w:rsidR="00000000" w:rsidRPr="00000000">
              <w:rPr>
                <w:rtl w:val="0"/>
              </w:rPr>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4D">
            <w:pP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E">
            <w:pPr>
              <w:widowControl w:val="0"/>
              <w:spacing w:line="240" w:lineRule="auto"/>
              <w:rPr>
                <w:sz w:val="18"/>
                <w:szCs w:val="18"/>
              </w:rPr>
            </w:pPr>
            <w:r w:rsidDel="00000000" w:rsidR="00000000" w:rsidRPr="00000000">
              <w:rPr>
                <w:rtl w:val="0"/>
              </w:rPr>
            </w:r>
          </w:p>
        </w:tc>
      </w:tr>
      <w:tr>
        <w:trPr>
          <w:cantSplit w:val="0"/>
          <w:trHeight w:val="576" w:hRule="atLeast"/>
          <w:tblHeader w:val="0"/>
        </w:trPr>
        <w:tc>
          <w:tcPr>
            <w:tcMar>
              <w:top w:w="100.0" w:type="dxa"/>
              <w:left w:w="100.0" w:type="dxa"/>
              <w:bottom w:w="100.0" w:type="dxa"/>
              <w:right w:w="100.0" w:type="dxa"/>
            </w:tcMar>
          </w:tcPr>
          <w:p w:rsidR="00000000" w:rsidDel="00000000" w:rsidP="00000000" w:rsidRDefault="00000000" w:rsidRPr="00000000" w14:paraId="0000024F">
            <w:pPr>
              <w:rPr/>
            </w:pPr>
            <w:r w:rsidDel="00000000" w:rsidR="00000000" w:rsidRPr="00000000">
              <w:rPr>
                <w:b w:val="1"/>
                <w:bCs w:val="1"/>
                <w:rtl w:val="0"/>
              </w:rPr>
              <w:t xml:space="preserve">Adjournment: </w:t>
            </w:r>
            <w:r w:rsidDel="00000000" w:rsidR="00000000" w:rsidRPr="00000000">
              <w:rPr>
                <w:rtl w:val="0"/>
              </w:rPr>
              <w:t xml:space="preserve">[TIME]</w:t>
            </w:r>
          </w:p>
        </w:tc>
        <w:tc>
          <w:tcPr>
            <w:tcMar>
              <w:top w:w="100.0" w:type="dxa"/>
              <w:left w:w="100.0" w:type="dxa"/>
              <w:bottom w:w="100.0" w:type="dxa"/>
              <w:right w:w="100.0" w:type="dxa"/>
            </w:tcMar>
          </w:tcPr>
          <w:p w:rsidR="00000000" w:rsidDel="00000000" w:rsidP="00000000" w:rsidRDefault="00000000" w:rsidRPr="00000000" w14:paraId="00000250">
            <w:pPr>
              <w:widowControl w:val="0"/>
              <w:spacing w:line="240" w:lineRule="auto"/>
              <w:rPr>
                <w:color w:val="000000"/>
              </w:rPr>
            </w:pPr>
            <w:r w:rsidDel="00000000" w:rsidR="00000000" w:rsidRPr="00000000">
              <w:rPr>
                <w:color w:val="000000"/>
                <w:rtl w:val="0"/>
              </w:rPr>
              <w:t xml:space="preserve">Motion to Adjourn: </w:t>
            </w:r>
          </w:p>
          <w:p w:rsidR="00000000" w:rsidDel="00000000" w:rsidP="00000000" w:rsidRDefault="00000000" w:rsidRPr="00000000" w14:paraId="00000251">
            <w:pPr>
              <w:widowControl w:val="0"/>
              <w:spacing w:line="240" w:lineRule="auto"/>
              <w:rPr>
                <w:color w:val="000000"/>
              </w:rPr>
            </w:pPr>
            <w:r w:rsidDel="00000000" w:rsidR="00000000" w:rsidRPr="00000000">
              <w:rPr>
                <w:rtl w:val="0"/>
              </w:rPr>
              <w:t xml:space="preserve">2nd: </w:t>
            </w:r>
            <w:r w:rsidDel="00000000" w:rsidR="00000000" w:rsidRPr="00000000">
              <w:rPr>
                <w:rtl w:val="0"/>
              </w:rPr>
            </w:r>
          </w:p>
          <w:p w:rsidR="00000000" w:rsidDel="00000000" w:rsidP="00000000" w:rsidRDefault="00000000" w:rsidRPr="00000000" w14:paraId="00000252">
            <w:pPr>
              <w:rPr>
                <w:sz w:val="18"/>
                <w:szCs w:val="18"/>
              </w:rPr>
            </w:pPr>
            <w:r w:rsidDel="00000000" w:rsidR="00000000" w:rsidRPr="00000000">
              <w:rPr>
                <w:color w:val="000000"/>
                <w:rtl w:val="0"/>
              </w:rPr>
              <w:t xml:space="preserve">(</w:t>
            </w:r>
            <w:r w:rsidDel="00000000" w:rsidR="00000000" w:rsidRPr="00000000">
              <w:rPr>
                <w:rtl w:val="0"/>
              </w:rPr>
              <w:t xml:space="preserve">0</w:t>
            </w:r>
            <w:r w:rsidDel="00000000" w:rsidR="00000000" w:rsidRPr="00000000">
              <w:rPr>
                <w:color w:val="000000"/>
                <w:rtl w:val="0"/>
              </w:rPr>
              <w:t xml:space="preserve">Y, 0N, 0A)</w:t>
            </w: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253">
            <w:pPr>
              <w:rPr>
                <w:b w:val="1"/>
                <w:bCs w:val="1"/>
              </w:rPr>
            </w:pPr>
            <w:r w:rsidDel="00000000" w:rsidR="00000000" w:rsidRPr="00000000">
              <w:rPr>
                <w:b w:val="1"/>
                <w:bCs w:val="1"/>
                <w:rtl w:val="0"/>
              </w:rPr>
              <w:t xml:space="preserve">Next Meeting Date: </w:t>
            </w:r>
          </w:p>
        </w:tc>
        <w:tc>
          <w:tcPr>
            <w:tcMar>
              <w:top w:w="100.0" w:type="dxa"/>
              <w:left w:w="100.0" w:type="dxa"/>
              <w:bottom w:w="100.0" w:type="dxa"/>
              <w:right w:w="100.0" w:type="dxa"/>
            </w:tcMar>
          </w:tcPr>
          <w:p w:rsidR="00000000" w:rsidDel="00000000" w:rsidP="00000000" w:rsidRDefault="00000000" w:rsidRPr="00000000" w14:paraId="00000254">
            <w:pPr>
              <w:widowControl w:val="0"/>
              <w:spacing w:line="240" w:lineRule="auto"/>
              <w:rPr>
                <w:sz w:val="18"/>
                <w:szCs w:val="18"/>
              </w:rPr>
            </w:pPr>
            <w:r w:rsidDel="00000000" w:rsidR="00000000" w:rsidRPr="00000000">
              <w:rPr>
                <w:rtl w:val="0"/>
              </w:rPr>
              <w:t xml:space="preserve">Wednesday, November 11, 2026, 3:00pm</w:t>
            </w:r>
            <w:r w:rsidDel="00000000" w:rsidR="00000000" w:rsidRPr="00000000">
              <w:rPr>
                <w:rtl w:val="0"/>
              </w:rPr>
            </w:r>
          </w:p>
        </w:tc>
      </w:tr>
    </w:tbl>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br w:type="page"/>
      </w:r>
      <w:r w:rsidDel="00000000" w:rsidR="00000000" w:rsidRPr="00000000">
        <w:rPr>
          <w:rtl w:val="0"/>
        </w:rPr>
      </w:r>
    </w:p>
    <w:p w:rsidR="00000000" w:rsidDel="00000000" w:rsidP="00000000" w:rsidRDefault="00000000" w:rsidRPr="00000000" w14:paraId="00000257">
      <w:pPr>
        <w:rPr/>
      </w:pPr>
      <w:r w:rsidDel="00000000" w:rsidR="00000000" w:rsidRPr="00000000">
        <w:rPr>
          <w:rtl w:val="0"/>
        </w:rPr>
      </w:r>
    </w:p>
    <w:tbl>
      <w:tblPr>
        <w:tblStyle w:val="Table4"/>
        <w:tblW w:w="61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55"/>
        <w:gridCol w:w="4860"/>
        <w:tblGridChange w:id="0">
          <w:tblGrid>
            <w:gridCol w:w="1255"/>
            <w:gridCol w:w="4860"/>
          </w:tblGrid>
        </w:tblGridChange>
      </w:tblGrid>
      <w:tr>
        <w:trPr>
          <w:cantSplit w:val="0"/>
          <w:tblHeader w:val="0"/>
        </w:trPr>
        <w:tc>
          <w:tcPr>
            <w:gridSpan w:val="2"/>
          </w:tcPr>
          <w:p w:rsidR="00000000" w:rsidDel="00000000" w:rsidP="00000000" w:rsidRDefault="00000000" w:rsidRPr="00000000" w14:paraId="00000258">
            <w:pPr>
              <w:spacing w:line="276" w:lineRule="auto"/>
              <w:jc w:val="center"/>
              <w:rPr>
                <w:b w:val="1"/>
                <w:bCs w:val="1"/>
              </w:rPr>
            </w:pPr>
            <w:r w:rsidDel="00000000" w:rsidR="00000000" w:rsidRPr="00000000">
              <w:rPr>
                <w:b w:val="1"/>
                <w:bCs w:val="1"/>
                <w:rtl w:val="0"/>
              </w:rPr>
              <w:t xml:space="preserve">ACRONYM KEY:</w:t>
            </w:r>
          </w:p>
        </w:tc>
      </w:tr>
      <w:tr>
        <w:trPr>
          <w:cantSplit w:val="0"/>
          <w:tblHeader w:val="0"/>
        </w:trPr>
        <w:tc>
          <w:tcPr/>
          <w:p w:rsidR="00000000" w:rsidDel="00000000" w:rsidP="00000000" w:rsidRDefault="00000000" w:rsidRPr="00000000" w14:paraId="0000025A">
            <w:pPr>
              <w:rPr/>
            </w:pPr>
            <w:r w:rsidDel="00000000" w:rsidR="00000000" w:rsidRPr="00000000">
              <w:rPr>
                <w:rtl w:val="0"/>
              </w:rPr>
              <w:t xml:space="preserve">NCP</w:t>
            </w:r>
          </w:p>
        </w:tc>
        <w:tc>
          <w:tcPr/>
          <w:p w:rsidR="00000000" w:rsidDel="00000000" w:rsidP="00000000" w:rsidRDefault="00000000" w:rsidRPr="00000000" w14:paraId="0000025B">
            <w:pPr>
              <w:spacing w:line="276" w:lineRule="auto"/>
              <w:rPr/>
            </w:pPr>
            <w:r w:rsidDel="00000000" w:rsidR="00000000" w:rsidRPr="00000000">
              <w:rPr>
                <w:rtl w:val="0"/>
              </w:rPr>
              <w:t xml:space="preserve">New Course Proposal </w:t>
            </w:r>
          </w:p>
        </w:tc>
      </w:tr>
      <w:tr>
        <w:trPr>
          <w:cantSplit w:val="0"/>
          <w:tblHeader w:val="0"/>
        </w:trPr>
        <w:tc>
          <w:tcPr/>
          <w:p w:rsidR="00000000" w:rsidDel="00000000" w:rsidP="00000000" w:rsidRDefault="00000000" w:rsidRPr="00000000" w14:paraId="0000025C">
            <w:pPr>
              <w:rPr/>
            </w:pPr>
            <w:r w:rsidDel="00000000" w:rsidR="00000000" w:rsidRPr="00000000">
              <w:rPr>
                <w:rtl w:val="0"/>
              </w:rPr>
              <w:t xml:space="preserve">NPP</w:t>
            </w:r>
          </w:p>
        </w:tc>
        <w:tc>
          <w:tcPr/>
          <w:p w:rsidR="00000000" w:rsidDel="00000000" w:rsidP="00000000" w:rsidRDefault="00000000" w:rsidRPr="00000000" w14:paraId="0000025D">
            <w:pPr>
              <w:spacing w:line="276" w:lineRule="auto"/>
              <w:rPr/>
            </w:pPr>
            <w:r w:rsidDel="00000000" w:rsidR="00000000" w:rsidRPr="00000000">
              <w:rPr>
                <w:rtl w:val="0"/>
              </w:rPr>
              <w:t xml:space="preserve">New Program Proposal </w:t>
            </w:r>
          </w:p>
        </w:tc>
      </w:tr>
      <w:tr>
        <w:trPr>
          <w:cantSplit w:val="0"/>
          <w:tblHeader w:val="0"/>
        </w:trPr>
        <w:tc>
          <w:tcPr/>
          <w:p w:rsidR="00000000" w:rsidDel="00000000" w:rsidP="00000000" w:rsidRDefault="00000000" w:rsidRPr="00000000" w14:paraId="0000025E">
            <w:pPr>
              <w:rPr/>
            </w:pPr>
            <w:r w:rsidDel="00000000" w:rsidR="00000000" w:rsidRPr="00000000">
              <w:rPr>
                <w:rtl w:val="0"/>
              </w:rPr>
              <w:t xml:space="preserve">OI</w:t>
            </w:r>
          </w:p>
        </w:tc>
        <w:tc>
          <w:tcPr/>
          <w:p w:rsidR="00000000" w:rsidDel="00000000" w:rsidP="00000000" w:rsidRDefault="00000000" w:rsidRPr="00000000" w14:paraId="0000025F">
            <w:pPr>
              <w:spacing w:line="276" w:lineRule="auto"/>
              <w:rPr/>
            </w:pPr>
            <w:r w:rsidDel="00000000" w:rsidR="00000000" w:rsidRPr="00000000">
              <w:rPr>
                <w:rtl w:val="0"/>
              </w:rPr>
              <w:t xml:space="preserve">Other Items</w:t>
            </w:r>
          </w:p>
        </w:tc>
      </w:tr>
      <w:tr>
        <w:trPr>
          <w:cantSplit w:val="0"/>
          <w:tblHeader w:val="0"/>
        </w:trPr>
        <w:tc>
          <w:tcPr/>
          <w:p w:rsidR="00000000" w:rsidDel="00000000" w:rsidP="00000000" w:rsidRDefault="00000000" w:rsidRPr="00000000" w14:paraId="00000260">
            <w:pPr>
              <w:rPr/>
            </w:pPr>
            <w:r w:rsidDel="00000000" w:rsidR="00000000" w:rsidRPr="00000000">
              <w:rPr>
                <w:rtl w:val="0"/>
              </w:rPr>
              <w:t xml:space="preserve">PP</w:t>
            </w:r>
          </w:p>
        </w:tc>
        <w:tc>
          <w:tcPr/>
          <w:p w:rsidR="00000000" w:rsidDel="00000000" w:rsidP="00000000" w:rsidRDefault="00000000" w:rsidRPr="00000000" w14:paraId="00000261">
            <w:pPr>
              <w:spacing w:line="276" w:lineRule="auto"/>
              <w:rPr/>
            </w:pPr>
            <w:r w:rsidDel="00000000" w:rsidR="00000000" w:rsidRPr="00000000">
              <w:rPr>
                <w:rtl w:val="0"/>
              </w:rPr>
              <w:t xml:space="preserve">Policy Proposal</w:t>
            </w:r>
          </w:p>
        </w:tc>
      </w:tr>
      <w:tr>
        <w:trPr>
          <w:cantSplit w:val="0"/>
          <w:tblHeader w:val="0"/>
        </w:trPr>
        <w:tc>
          <w:tcPr/>
          <w:p w:rsidR="00000000" w:rsidDel="00000000" w:rsidP="00000000" w:rsidRDefault="00000000" w:rsidRPr="00000000" w14:paraId="00000262">
            <w:pPr>
              <w:rPr/>
            </w:pPr>
            <w:r w:rsidDel="00000000" w:rsidR="00000000" w:rsidRPr="00000000">
              <w:rPr>
                <w:rtl w:val="0"/>
              </w:rPr>
              <w:t xml:space="preserve">PRC</w:t>
            </w:r>
          </w:p>
        </w:tc>
        <w:tc>
          <w:tcPr/>
          <w:p w:rsidR="00000000" w:rsidDel="00000000" w:rsidP="00000000" w:rsidRDefault="00000000" w:rsidRPr="00000000" w14:paraId="00000263">
            <w:pPr>
              <w:spacing w:line="276" w:lineRule="auto"/>
              <w:rPr/>
            </w:pPr>
            <w:r w:rsidDel="00000000" w:rsidR="00000000" w:rsidRPr="00000000">
              <w:rPr>
                <w:rtl w:val="0"/>
              </w:rPr>
              <w:t xml:space="preserve">Program Requirements Change Proposal </w:t>
            </w:r>
          </w:p>
        </w:tc>
      </w:tr>
      <w:tr>
        <w:trPr>
          <w:cantSplit w:val="0"/>
          <w:tblHeader w:val="0"/>
        </w:trPr>
        <w:tc>
          <w:tcPr/>
          <w:p w:rsidR="00000000" w:rsidDel="00000000" w:rsidP="00000000" w:rsidRDefault="00000000" w:rsidRPr="00000000" w14:paraId="00000264">
            <w:pPr>
              <w:rPr/>
            </w:pPr>
            <w:r w:rsidDel="00000000" w:rsidR="00000000" w:rsidRPr="00000000">
              <w:rPr>
                <w:rtl w:val="0"/>
              </w:rPr>
              <w:t xml:space="preserve">ECC</w:t>
            </w:r>
          </w:p>
        </w:tc>
        <w:tc>
          <w:tcPr/>
          <w:p w:rsidR="00000000" w:rsidDel="00000000" w:rsidP="00000000" w:rsidRDefault="00000000" w:rsidRPr="00000000" w14:paraId="00000265">
            <w:pPr>
              <w:spacing w:line="276" w:lineRule="auto"/>
              <w:rPr/>
            </w:pPr>
            <w:r w:rsidDel="00000000" w:rsidR="00000000" w:rsidRPr="00000000">
              <w:rPr>
                <w:rtl w:val="0"/>
              </w:rPr>
              <w:t xml:space="preserve">Existing Course Change</w:t>
            </w:r>
          </w:p>
        </w:tc>
      </w:tr>
      <w:tr>
        <w:trPr>
          <w:cantSplit w:val="0"/>
          <w:tblHeader w:val="0"/>
        </w:trPr>
        <w:tc>
          <w:tcPr/>
          <w:p w:rsidR="00000000" w:rsidDel="00000000" w:rsidP="00000000" w:rsidRDefault="00000000" w:rsidRPr="00000000" w14:paraId="00000266">
            <w:pPr>
              <w:rPr/>
            </w:pPr>
            <w:r w:rsidDel="00000000" w:rsidR="00000000" w:rsidRPr="00000000">
              <w:rPr>
                <w:rtl w:val="0"/>
              </w:rPr>
              <w:t xml:space="preserve">LON</w:t>
            </w:r>
          </w:p>
        </w:tc>
        <w:tc>
          <w:tcPr/>
          <w:p w:rsidR="00000000" w:rsidDel="00000000" w:rsidP="00000000" w:rsidRDefault="00000000" w:rsidRPr="00000000" w14:paraId="00000267">
            <w:pPr>
              <w:spacing w:line="276" w:lineRule="auto"/>
              <w:rPr/>
            </w:pPr>
            <w:r w:rsidDel="00000000" w:rsidR="00000000" w:rsidRPr="00000000">
              <w:rPr>
                <w:rtl w:val="0"/>
              </w:rPr>
              <w:t xml:space="preserve">Letter of Notification</w:t>
            </w:r>
          </w:p>
        </w:tc>
      </w:tr>
      <w:tr>
        <w:trPr>
          <w:cantSplit w:val="0"/>
          <w:tblHeader w:val="0"/>
        </w:trPr>
        <w:tc>
          <w:tcPr/>
          <w:p w:rsidR="00000000" w:rsidDel="00000000" w:rsidP="00000000" w:rsidRDefault="00000000" w:rsidRPr="00000000" w14:paraId="00000268">
            <w:pPr>
              <w:rPr/>
            </w:pPr>
            <w:r w:rsidDel="00000000" w:rsidR="00000000" w:rsidRPr="00000000">
              <w:rPr>
                <w:rtl w:val="0"/>
              </w:rPr>
              <w:t xml:space="preserve">UCC</w:t>
            </w:r>
          </w:p>
        </w:tc>
        <w:tc>
          <w:tcPr/>
          <w:p w:rsidR="00000000" w:rsidDel="00000000" w:rsidP="00000000" w:rsidRDefault="00000000" w:rsidRPr="00000000" w14:paraId="00000269">
            <w:pPr>
              <w:spacing w:line="276" w:lineRule="auto"/>
              <w:rPr/>
            </w:pPr>
            <w:r w:rsidDel="00000000" w:rsidR="00000000" w:rsidRPr="00000000">
              <w:rPr>
                <w:rtl w:val="0"/>
              </w:rPr>
              <w:t xml:space="preserve">Undergraduate Curriculum Council</w:t>
            </w:r>
          </w:p>
        </w:tc>
      </w:tr>
      <w:tr>
        <w:trPr>
          <w:cantSplit w:val="0"/>
          <w:tblHeader w:val="0"/>
        </w:trPr>
        <w:tc>
          <w:tcPr/>
          <w:p w:rsidR="00000000" w:rsidDel="00000000" w:rsidP="00000000" w:rsidRDefault="00000000" w:rsidRPr="00000000" w14:paraId="0000026A">
            <w:pPr>
              <w:rPr/>
            </w:pPr>
            <w:r w:rsidDel="00000000" w:rsidR="00000000" w:rsidRPr="00000000">
              <w:rPr>
                <w:rtl w:val="0"/>
              </w:rPr>
              <w:t xml:space="preserve">*</w:t>
            </w:r>
          </w:p>
        </w:tc>
        <w:tc>
          <w:tcPr/>
          <w:p w:rsidR="00000000" w:rsidDel="00000000" w:rsidP="00000000" w:rsidRDefault="00000000" w:rsidRPr="00000000" w14:paraId="0000026B">
            <w:pPr>
              <w:spacing w:line="276" w:lineRule="auto"/>
              <w:rPr/>
            </w:pPr>
            <w:r w:rsidDel="00000000" w:rsidR="00000000" w:rsidRPr="00000000">
              <w:rPr>
                <w:rtl w:val="0"/>
              </w:rPr>
              <w:t xml:space="preserve">Items included in Online Voting Endorsement</w:t>
            </w:r>
          </w:p>
        </w:tc>
      </w:tr>
    </w:tbl>
    <w:p w:rsidR="00000000" w:rsidDel="00000000" w:rsidP="00000000" w:rsidRDefault="00000000" w:rsidRPr="00000000" w14:paraId="0000026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paragraph" w:styleId="Header">
    <w:name w:val="header"/>
    <w:basedOn w:val="Normal"/>
    <w:link w:val="HeaderChar"/>
    <w:uiPriority w:val="99"/>
    <w:unhideWhenUsed w:val="1"/>
    <w:rsid w:val="00C11E3C"/>
    <w:pPr>
      <w:tabs>
        <w:tab w:val="center" w:pos="4680"/>
        <w:tab w:val="right" w:pos="9360"/>
      </w:tabs>
      <w:spacing w:line="240" w:lineRule="auto"/>
    </w:pPr>
  </w:style>
  <w:style w:type="character" w:styleId="HeaderChar" w:customStyle="1">
    <w:name w:val="Header Char"/>
    <w:basedOn w:val="DefaultParagraphFont"/>
    <w:link w:val="Header"/>
    <w:uiPriority w:val="99"/>
    <w:rsid w:val="00C11E3C"/>
  </w:style>
  <w:style w:type="paragraph" w:styleId="Footer">
    <w:name w:val="footer"/>
    <w:basedOn w:val="Normal"/>
    <w:link w:val="FooterChar"/>
    <w:uiPriority w:val="99"/>
    <w:unhideWhenUsed w:val="1"/>
    <w:rsid w:val="00C11E3C"/>
    <w:pPr>
      <w:tabs>
        <w:tab w:val="center" w:pos="4680"/>
        <w:tab w:val="right" w:pos="9360"/>
      </w:tabs>
      <w:spacing w:line="240" w:lineRule="auto"/>
    </w:pPr>
  </w:style>
  <w:style w:type="character" w:styleId="FooterChar" w:customStyle="1">
    <w:name w:val="Footer Char"/>
    <w:basedOn w:val="DefaultParagraphFont"/>
    <w:link w:val="Footer"/>
    <w:uiPriority w:val="99"/>
    <w:rsid w:val="00C11E3C"/>
  </w:style>
  <w:style w:type="paragraph" w:styleId="ListParagraph">
    <w:name w:val="List Paragraph"/>
    <w:basedOn w:val="Normal"/>
    <w:uiPriority w:val="34"/>
    <w:qFormat w:val="1"/>
    <w:rsid w:val="00C11E3C"/>
    <w:pPr>
      <w:ind w:left="720"/>
      <w:contextualSpacing w:val="1"/>
    </w:pPr>
  </w:style>
  <w:style w:type="table" w:styleId="TableGrid">
    <w:name w:val="Table Grid"/>
    <w:basedOn w:val="TableNormal"/>
    <w:uiPriority w:val="39"/>
    <w:rsid w:val="00201EDB"/>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GHDj5xw5dq7wDscLRLWp/7vrOA==">CgMxLjAyDmgudzY1ZWE3aHJpOTlqOAByITFka294cnp4dlFHWmRCTmtMUDA0SDk5SHpxUF82MkdaWQ==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2026-08-17T20:09:00Z</dcterms:created>
</cp:coreProperties>
</file>