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B3E6" w14:textId="24BE2AE9" w:rsidR="00466564" w:rsidRDefault="00026BDC" w:rsidP="00816679">
      <w:pPr>
        <w:jc w:val="center"/>
      </w:pPr>
      <w:r>
        <w:t>I</w:t>
      </w:r>
      <w:r w:rsidR="00816679">
        <w:t>DAHO STATE UNIVERSITY</w:t>
      </w:r>
    </w:p>
    <w:p w14:paraId="079F911A" w14:textId="506FC35F" w:rsidR="00816679" w:rsidRDefault="00816679" w:rsidP="00816679">
      <w:pPr>
        <w:jc w:val="center"/>
      </w:pPr>
      <w:r>
        <w:t>GRADUATE COUNCIL</w:t>
      </w:r>
    </w:p>
    <w:p w14:paraId="6AA70181" w14:textId="11F511B3" w:rsidR="00816679" w:rsidRDefault="006B195D" w:rsidP="00816679">
      <w:pPr>
        <w:jc w:val="center"/>
      </w:pPr>
      <w:r>
        <w:t>Minutes</w:t>
      </w:r>
      <w:r w:rsidR="00816679">
        <w:t xml:space="preserve"> #10</w:t>
      </w:r>
      <w:r w:rsidR="0044224F">
        <w:t>9</w:t>
      </w:r>
      <w:r w:rsidR="00E8625C">
        <w:t>2</w:t>
      </w:r>
    </w:p>
    <w:p w14:paraId="70F8E60F" w14:textId="179ECF27" w:rsidR="00816679" w:rsidRDefault="00816679" w:rsidP="00816679">
      <w:pPr>
        <w:jc w:val="center"/>
      </w:pPr>
    </w:p>
    <w:p w14:paraId="427DCED4" w14:textId="5C529275" w:rsidR="00816679" w:rsidRDefault="00816679" w:rsidP="00816679">
      <w:pPr>
        <w:pStyle w:val="NoSpacing"/>
      </w:pPr>
      <w:r>
        <w:t xml:space="preserve">DATE:  </w:t>
      </w:r>
      <w:r w:rsidR="00BC2BDB">
        <w:t xml:space="preserve">April </w:t>
      </w:r>
      <w:r w:rsidR="00E8625C">
        <w:t>29</w:t>
      </w:r>
      <w:r>
        <w:t>, 202</w:t>
      </w:r>
      <w:r w:rsidR="00293163">
        <w:t>6</w:t>
      </w:r>
    </w:p>
    <w:p w14:paraId="754012DC" w14:textId="0A43B04E" w:rsidR="00816679" w:rsidRDefault="00816679" w:rsidP="00816679">
      <w:pPr>
        <w:pStyle w:val="NoSpacing"/>
      </w:pPr>
      <w:r>
        <w:t>TIME: 3:00-5:00PM</w:t>
      </w:r>
    </w:p>
    <w:p w14:paraId="61CF5B4E" w14:textId="171D7BDB" w:rsidR="00816679" w:rsidRDefault="00816679" w:rsidP="00816679">
      <w:pPr>
        <w:pStyle w:val="NoSpacing"/>
      </w:pPr>
      <w:r>
        <w:t>PLACE: Museum Building, Graduate School Conference Room #410 and Zoom Members</w:t>
      </w:r>
    </w:p>
    <w:p w14:paraId="61254CC2" w14:textId="6EFEA443" w:rsidR="00816679" w:rsidRPr="00816679" w:rsidRDefault="00816679" w:rsidP="00816679">
      <w:pPr>
        <w:pStyle w:val="NoSpacing"/>
        <w:rPr>
          <w:rFonts w:cstheme="minorHAnsi"/>
        </w:rPr>
      </w:pPr>
    </w:p>
    <w:p w14:paraId="1CA72900" w14:textId="475B4D2F" w:rsidR="00DE6D2D" w:rsidRDefault="00816679" w:rsidP="00816679">
      <w:pPr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Members</w:t>
      </w:r>
      <w:r w:rsidR="00926C71">
        <w:rPr>
          <w:rFonts w:eastAsia="Times New Roman" w:cstheme="minorHAnsi"/>
          <w:color w:val="000000"/>
        </w:rPr>
        <w:t xml:space="preserve"> in Attendance</w:t>
      </w:r>
      <w:r w:rsidRPr="00816679">
        <w:rPr>
          <w:rFonts w:eastAsia="Times New Roman" w:cstheme="minorHAnsi"/>
          <w:color w:val="000000"/>
        </w:rPr>
        <w:t xml:space="preserve">: </w:t>
      </w:r>
      <w:r w:rsidR="005550A8">
        <w:rPr>
          <w:rFonts w:eastAsia="Times New Roman" w:cstheme="minorHAnsi"/>
          <w:color w:val="000000"/>
        </w:rPr>
        <w:t>C. Amir Hamza</w:t>
      </w:r>
      <w:r w:rsidRPr="00816679">
        <w:rPr>
          <w:rFonts w:eastAsia="Times New Roman" w:cstheme="minorHAnsi"/>
          <w:color w:val="000000"/>
        </w:rPr>
        <w:t xml:space="preserve">, </w:t>
      </w:r>
      <w:r w:rsidR="00293163">
        <w:rPr>
          <w:rFonts w:eastAsia="Times New Roman" w:cstheme="minorHAnsi"/>
          <w:color w:val="000000"/>
        </w:rPr>
        <w:t xml:space="preserve">D. </w:t>
      </w:r>
      <w:proofErr w:type="spellStart"/>
      <w:r w:rsidR="00293163">
        <w:rPr>
          <w:rFonts w:eastAsia="Times New Roman" w:cstheme="minorHAnsi"/>
          <w:color w:val="000000"/>
        </w:rPr>
        <w:t>Lawrimore</w:t>
      </w:r>
      <w:proofErr w:type="spellEnd"/>
      <w:r w:rsidRPr="00816679">
        <w:rPr>
          <w:rFonts w:eastAsia="Times New Roman" w:cstheme="minorHAnsi"/>
          <w:color w:val="000000"/>
        </w:rPr>
        <w:t xml:space="preserve">, </w:t>
      </w:r>
      <w:r w:rsidR="005550A8">
        <w:rPr>
          <w:rFonts w:eastAsia="Times New Roman" w:cstheme="minorHAnsi"/>
          <w:color w:val="000000"/>
        </w:rPr>
        <w:t>G. Murphy</w:t>
      </w:r>
      <w:r w:rsidRPr="00816679">
        <w:rPr>
          <w:rFonts w:eastAsia="Times New Roman" w:cstheme="minorHAnsi"/>
          <w:color w:val="000000"/>
        </w:rPr>
        <w:t xml:space="preserve">, R. Rodriguez, D. Moffit, </w:t>
      </w:r>
      <w:r w:rsidR="00BB02FC">
        <w:rPr>
          <w:rFonts w:eastAsia="Times New Roman" w:cstheme="minorHAnsi"/>
          <w:color w:val="000000"/>
        </w:rPr>
        <w:t>T. Hoskin</w:t>
      </w:r>
      <w:r w:rsidR="00DF2791">
        <w:rPr>
          <w:rFonts w:eastAsia="Times New Roman" w:cstheme="minorHAnsi"/>
          <w:color w:val="000000"/>
        </w:rPr>
        <w:t xml:space="preserve">, </w:t>
      </w:r>
      <w:r w:rsidR="0091147A">
        <w:rPr>
          <w:rFonts w:eastAsia="Times New Roman" w:cstheme="minorHAnsi"/>
          <w:color w:val="000000"/>
        </w:rPr>
        <w:t>C. Sato</w:t>
      </w:r>
    </w:p>
    <w:p w14:paraId="15380BBE" w14:textId="22272967" w:rsidR="00926C71" w:rsidRDefault="00926C71" w:rsidP="00816679">
      <w:pPr>
        <w:rPr>
          <w:rFonts w:eastAsia="Times New Roman" w:cstheme="minorHAnsi"/>
          <w:color w:val="000000"/>
        </w:rPr>
      </w:pPr>
    </w:p>
    <w:p w14:paraId="536C22CB" w14:textId="707F247B" w:rsidR="00926C71" w:rsidRPr="00DF2791" w:rsidRDefault="00926C71" w:rsidP="00816679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Members Absent: R. </w:t>
      </w:r>
      <w:proofErr w:type="spellStart"/>
      <w:r>
        <w:rPr>
          <w:rFonts w:eastAsia="Times New Roman" w:cstheme="minorHAnsi"/>
          <w:color w:val="000000"/>
        </w:rPr>
        <w:t>Lindbeck</w:t>
      </w:r>
      <w:proofErr w:type="spellEnd"/>
      <w:r>
        <w:rPr>
          <w:rFonts w:eastAsia="Times New Roman" w:cstheme="minorHAnsi"/>
          <w:color w:val="000000"/>
        </w:rPr>
        <w:t>, Y. Roman</w:t>
      </w:r>
    </w:p>
    <w:p w14:paraId="3875B5DD" w14:textId="77777777" w:rsidR="00816679" w:rsidRPr="00816679" w:rsidRDefault="00816679" w:rsidP="00816679">
      <w:pPr>
        <w:rPr>
          <w:rFonts w:eastAsia="Times New Roman" w:cstheme="minorHAnsi"/>
          <w:sz w:val="24"/>
          <w:szCs w:val="24"/>
        </w:rPr>
      </w:pPr>
    </w:p>
    <w:p w14:paraId="16CEACC4" w14:textId="3F3ECD63" w:rsidR="00816679" w:rsidRDefault="00816679" w:rsidP="00816679">
      <w:pPr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 xml:space="preserve">Chair:  </w:t>
      </w:r>
      <w:r w:rsidR="0091147A">
        <w:rPr>
          <w:rFonts w:eastAsia="Times New Roman" w:cstheme="minorHAnsi"/>
          <w:color w:val="000000"/>
        </w:rPr>
        <w:t>Karen Appleby</w:t>
      </w:r>
    </w:p>
    <w:p w14:paraId="10972668" w14:textId="11A924F9" w:rsidR="00847A89" w:rsidRDefault="00847A89" w:rsidP="00816679">
      <w:pPr>
        <w:rPr>
          <w:rFonts w:eastAsia="Times New Roman" w:cstheme="minorHAnsi"/>
          <w:color w:val="000000"/>
        </w:rPr>
      </w:pPr>
    </w:p>
    <w:p w14:paraId="20FC18FC" w14:textId="3B698333" w:rsidR="00847A89" w:rsidRPr="00816679" w:rsidRDefault="00847A89" w:rsidP="00816679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</w:rPr>
        <w:t xml:space="preserve">Co-Chair: </w:t>
      </w:r>
      <w:r w:rsidR="0091147A">
        <w:rPr>
          <w:rFonts w:eastAsia="Times New Roman" w:cstheme="minorHAnsi"/>
          <w:color w:val="000000"/>
        </w:rPr>
        <w:t xml:space="preserve">Tracy </w:t>
      </w:r>
      <w:proofErr w:type="spellStart"/>
      <w:r w:rsidR="0091147A">
        <w:rPr>
          <w:rFonts w:eastAsia="Times New Roman" w:cstheme="minorHAnsi"/>
          <w:color w:val="000000"/>
        </w:rPr>
        <w:t>Collum</w:t>
      </w:r>
      <w:proofErr w:type="spellEnd"/>
    </w:p>
    <w:p w14:paraId="11C687A4" w14:textId="77777777" w:rsidR="00816679" w:rsidRPr="00816679" w:rsidRDefault="00816679" w:rsidP="00816679">
      <w:pPr>
        <w:rPr>
          <w:rFonts w:eastAsia="Times New Roman" w:cstheme="minorHAnsi"/>
          <w:sz w:val="24"/>
          <w:szCs w:val="24"/>
        </w:rPr>
      </w:pPr>
    </w:p>
    <w:p w14:paraId="084E470B" w14:textId="77777777" w:rsidR="00816679" w:rsidRPr="00816679" w:rsidRDefault="00816679" w:rsidP="00816679">
      <w:pPr>
        <w:rPr>
          <w:rFonts w:eastAsia="Times New Roman" w:cstheme="minorHAnsi"/>
          <w:sz w:val="24"/>
          <w:szCs w:val="24"/>
        </w:rPr>
      </w:pPr>
      <w:r w:rsidRPr="00816679">
        <w:rPr>
          <w:rFonts w:eastAsia="Times New Roman" w:cstheme="minorHAnsi"/>
          <w:color w:val="000000"/>
        </w:rPr>
        <w:t xml:space="preserve">Ex-Officio: Anna </w:t>
      </w:r>
      <w:proofErr w:type="spellStart"/>
      <w:r w:rsidRPr="00816679">
        <w:rPr>
          <w:rFonts w:eastAsia="Times New Roman" w:cstheme="minorHAnsi"/>
          <w:color w:val="000000"/>
        </w:rPr>
        <w:t>Siddoway</w:t>
      </w:r>
      <w:proofErr w:type="spellEnd"/>
    </w:p>
    <w:p w14:paraId="3E0827C5" w14:textId="77777777" w:rsidR="00816679" w:rsidRPr="00816679" w:rsidRDefault="00816679" w:rsidP="00816679">
      <w:pPr>
        <w:rPr>
          <w:rFonts w:eastAsia="Times New Roman" w:cstheme="minorHAnsi"/>
          <w:sz w:val="24"/>
          <w:szCs w:val="24"/>
        </w:rPr>
      </w:pPr>
    </w:p>
    <w:p w14:paraId="59EA81F0" w14:textId="77777777" w:rsidR="00816679" w:rsidRPr="00816679" w:rsidRDefault="00816679" w:rsidP="00816679">
      <w:pPr>
        <w:rPr>
          <w:rFonts w:eastAsia="Times New Roman" w:cstheme="minorHAnsi"/>
          <w:sz w:val="24"/>
          <w:szCs w:val="24"/>
        </w:rPr>
      </w:pPr>
      <w:r w:rsidRPr="00816679">
        <w:rPr>
          <w:rFonts w:eastAsia="Times New Roman" w:cstheme="minorHAnsi"/>
          <w:color w:val="000000"/>
        </w:rPr>
        <w:t>Administrator: Amy Clark</w:t>
      </w:r>
    </w:p>
    <w:p w14:paraId="1487B812" w14:textId="77777777" w:rsidR="00816679" w:rsidRPr="00816679" w:rsidRDefault="00816679" w:rsidP="00816679">
      <w:pPr>
        <w:rPr>
          <w:rFonts w:eastAsia="Times New Roman" w:cstheme="minorHAnsi"/>
          <w:sz w:val="24"/>
          <w:szCs w:val="24"/>
        </w:rPr>
      </w:pPr>
    </w:p>
    <w:p w14:paraId="70D956A5" w14:textId="7D0A030B" w:rsidR="00F2721B" w:rsidRDefault="00816679" w:rsidP="00C1086D">
      <w:pPr>
        <w:pStyle w:val="NoSpacing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ANNOUNCEMENTS:</w:t>
      </w:r>
    </w:p>
    <w:p w14:paraId="4D8B86D8" w14:textId="36E79816" w:rsidR="00816679" w:rsidRPr="00BF0655" w:rsidRDefault="00816679" w:rsidP="00BF0655">
      <w:pPr>
        <w:pStyle w:val="NoSpacing"/>
        <w:rPr>
          <w:rFonts w:eastAsia="Times New Roman" w:cstheme="minorHAnsi"/>
          <w:color w:val="000000"/>
        </w:rPr>
      </w:pPr>
    </w:p>
    <w:p w14:paraId="100E8F84" w14:textId="08270CC5" w:rsidR="00F2721B" w:rsidRDefault="00816679" w:rsidP="00C1086D">
      <w:pPr>
        <w:pStyle w:val="NoSpacing"/>
      </w:pPr>
      <w:r>
        <w:t>GUES</w:t>
      </w:r>
      <w:r w:rsidR="00C1086D">
        <w:t>TS:</w:t>
      </w:r>
      <w:r w:rsidR="004F723C">
        <w:t xml:space="preserve"> </w:t>
      </w:r>
    </w:p>
    <w:p w14:paraId="31544A41" w14:textId="77777777" w:rsidR="00F2721B" w:rsidRDefault="00F2721B" w:rsidP="00F2721B">
      <w:pPr>
        <w:pStyle w:val="NoSpacing"/>
        <w:ind w:left="1080"/>
      </w:pPr>
    </w:p>
    <w:p w14:paraId="3F472C32" w14:textId="14ACD5C0" w:rsidR="00375B43" w:rsidRDefault="00816679" w:rsidP="00CB5E15">
      <w:pPr>
        <w:pStyle w:val="NoSpacing"/>
        <w:numPr>
          <w:ilvl w:val="0"/>
          <w:numId w:val="1"/>
        </w:numPr>
      </w:pPr>
      <w:r>
        <w:t>RATIFY ONLINE VOTING OUTCOMES</w:t>
      </w:r>
      <w:r w:rsidR="00C1086D">
        <w:t>:</w:t>
      </w:r>
    </w:p>
    <w:p w14:paraId="4590D9C7" w14:textId="65162A8A" w:rsidR="00926C71" w:rsidRDefault="00926C71" w:rsidP="00926C71">
      <w:pPr>
        <w:pStyle w:val="NoSpacing"/>
        <w:ind w:left="1080"/>
      </w:pPr>
      <w:r>
        <w:t>Motion to Approve: D. Moffit;</w:t>
      </w:r>
      <w:r>
        <w:tab/>
        <w:t>2</w:t>
      </w:r>
      <w:r w:rsidRPr="00926C71">
        <w:rPr>
          <w:vertAlign w:val="superscript"/>
        </w:rPr>
        <w:t>nd</w:t>
      </w:r>
      <w:r>
        <w:t>: G. Murphy</w:t>
      </w:r>
      <w:r>
        <w:tab/>
      </w:r>
      <w:r>
        <w:tab/>
        <w:t>(7Y, 0N, 0A)</w:t>
      </w:r>
    </w:p>
    <w:p w14:paraId="2B5FA44E" w14:textId="77777777" w:rsidR="00816679" w:rsidRDefault="00816679" w:rsidP="00816679">
      <w:pPr>
        <w:pStyle w:val="NoSpacing"/>
        <w:ind w:left="1080"/>
      </w:pPr>
    </w:p>
    <w:p w14:paraId="14B74C23" w14:textId="7E6567C7" w:rsidR="00247E8B" w:rsidRDefault="00816679" w:rsidP="00247E8B">
      <w:pPr>
        <w:pStyle w:val="NoSpacing"/>
        <w:numPr>
          <w:ilvl w:val="0"/>
          <w:numId w:val="1"/>
        </w:numPr>
      </w:pPr>
      <w:r>
        <w:t>OLD BUSINESS:</w:t>
      </w:r>
    </w:p>
    <w:p w14:paraId="46275E0B" w14:textId="77777777" w:rsidR="004F723C" w:rsidRDefault="004F723C" w:rsidP="004F723C">
      <w:pPr>
        <w:pStyle w:val="ListParagraph"/>
      </w:pPr>
    </w:p>
    <w:p w14:paraId="4B743A39" w14:textId="1E6ADAD5" w:rsidR="004F723C" w:rsidRDefault="004F723C" w:rsidP="004F723C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NCP – COH PAS 6674 Foundations of Clinical Reasoning and PANCE Success</w:t>
      </w:r>
    </w:p>
    <w:p w14:paraId="0459EA09" w14:textId="5B915C94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Motion to Table: D. Moffit;</w:t>
      </w:r>
      <w:r>
        <w:rPr>
          <w:rFonts w:eastAsia="Times New Roman" w:cstheme="minorHAnsi"/>
          <w:color w:val="000000"/>
        </w:rPr>
        <w:tab/>
        <w:t>2</w:t>
      </w:r>
      <w:r w:rsidRPr="00926C71">
        <w:rPr>
          <w:rFonts w:eastAsia="Times New Roman" w:cstheme="minorHAnsi"/>
          <w:color w:val="000000"/>
          <w:vertAlign w:val="superscript"/>
        </w:rPr>
        <w:t>nd</w:t>
      </w:r>
      <w:r>
        <w:rPr>
          <w:rFonts w:eastAsia="Times New Roman" w:cstheme="minorHAnsi"/>
          <w:color w:val="000000"/>
        </w:rPr>
        <w:t xml:space="preserve">: D. </w:t>
      </w:r>
      <w:proofErr w:type="spellStart"/>
      <w:r>
        <w:rPr>
          <w:rFonts w:eastAsia="Times New Roman" w:cstheme="minorHAnsi"/>
          <w:color w:val="000000"/>
        </w:rPr>
        <w:t>Lawrimore</w:t>
      </w:r>
      <w:proofErr w:type="spellEnd"/>
      <w:r>
        <w:rPr>
          <w:rFonts w:eastAsia="Times New Roman" w:cstheme="minorHAnsi"/>
          <w:color w:val="000000"/>
        </w:rPr>
        <w:tab/>
        <w:t>(7Y, 0N, 0A)</w:t>
      </w:r>
    </w:p>
    <w:p w14:paraId="72997C5E" w14:textId="3DE4FC17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No Updates</w:t>
      </w:r>
    </w:p>
    <w:p w14:paraId="14A7E430" w14:textId="77777777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</w:p>
    <w:p w14:paraId="67B6B16B" w14:textId="07E9B326" w:rsidR="00E50F06" w:rsidRDefault="00E50F06" w:rsidP="00E50F06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PP – Continuing Registration Policy</w:t>
      </w:r>
    </w:p>
    <w:p w14:paraId="2B8A64A4" w14:textId="391DD273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Motion to Approve: G. Murphy</w:t>
      </w:r>
      <w:r>
        <w:rPr>
          <w:rFonts w:eastAsia="Times New Roman" w:cstheme="minorHAnsi"/>
          <w:color w:val="000000"/>
        </w:rPr>
        <w:tab/>
        <w:t>2</w:t>
      </w:r>
      <w:r w:rsidRPr="00926C71">
        <w:rPr>
          <w:rFonts w:eastAsia="Times New Roman" w:cstheme="minorHAnsi"/>
          <w:color w:val="000000"/>
          <w:vertAlign w:val="superscript"/>
        </w:rPr>
        <w:t>nd</w:t>
      </w:r>
      <w:r>
        <w:rPr>
          <w:rFonts w:eastAsia="Times New Roman" w:cstheme="minorHAnsi"/>
          <w:color w:val="000000"/>
        </w:rPr>
        <w:t xml:space="preserve">: D. </w:t>
      </w:r>
      <w:proofErr w:type="spellStart"/>
      <w:r>
        <w:rPr>
          <w:rFonts w:eastAsia="Times New Roman" w:cstheme="minorHAnsi"/>
          <w:color w:val="000000"/>
        </w:rPr>
        <w:t>Lawrimore</w:t>
      </w:r>
      <w:proofErr w:type="spellEnd"/>
      <w:r>
        <w:rPr>
          <w:rFonts w:eastAsia="Times New Roman" w:cstheme="minorHAnsi"/>
          <w:color w:val="000000"/>
        </w:rPr>
        <w:tab/>
        <w:t>(6Y, 1N, 0A)</w:t>
      </w:r>
    </w:p>
    <w:p w14:paraId="0D77FA33" w14:textId="77777777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</w:p>
    <w:p w14:paraId="477CBEE6" w14:textId="481F6336" w:rsidR="006D2CB7" w:rsidRDefault="006D2CB7" w:rsidP="00E50F06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PRC – CAL – Master of Social Work Catalog Changes</w:t>
      </w:r>
    </w:p>
    <w:p w14:paraId="772DFBDC" w14:textId="6A5BD722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Motion to Approve: D. Moffit;</w:t>
      </w:r>
      <w:r>
        <w:rPr>
          <w:rFonts w:eastAsia="Times New Roman" w:cstheme="minorHAnsi"/>
          <w:color w:val="000000"/>
        </w:rPr>
        <w:tab/>
        <w:t>2</w:t>
      </w:r>
      <w:r w:rsidRPr="00926C71">
        <w:rPr>
          <w:rFonts w:eastAsia="Times New Roman" w:cstheme="minorHAnsi"/>
          <w:color w:val="000000"/>
          <w:vertAlign w:val="superscript"/>
        </w:rPr>
        <w:t>nd</w:t>
      </w:r>
      <w:r>
        <w:rPr>
          <w:rFonts w:eastAsia="Times New Roman" w:cstheme="minorHAnsi"/>
          <w:color w:val="000000"/>
        </w:rPr>
        <w:t>: D. Larimore</w:t>
      </w: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>(7Y, 0N, 0A)</w:t>
      </w:r>
    </w:p>
    <w:p w14:paraId="6F952F19" w14:textId="77777777" w:rsidR="00D241B5" w:rsidRPr="00D241B5" w:rsidRDefault="00D241B5" w:rsidP="00D241B5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</w:p>
    <w:p w14:paraId="4B9F8705" w14:textId="6DC26279" w:rsidR="00A300A0" w:rsidRDefault="00816679" w:rsidP="00BB02FC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NEW BUSINESS:</w:t>
      </w:r>
    </w:p>
    <w:p w14:paraId="62AF1F55" w14:textId="77777777" w:rsidR="00BF0655" w:rsidRPr="00BF0655" w:rsidRDefault="00BF0655" w:rsidP="00BF0655">
      <w:pPr>
        <w:pStyle w:val="ListParagraph"/>
        <w:rPr>
          <w:rFonts w:eastAsia="Times New Roman" w:cstheme="minorHAnsi"/>
          <w:color w:val="000000"/>
        </w:rPr>
      </w:pPr>
    </w:p>
    <w:p w14:paraId="58D9833B" w14:textId="0EC1B0D4" w:rsidR="00926C71" w:rsidRPr="00926C71" w:rsidRDefault="006D2CB7" w:rsidP="00926C71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NPP – COH – Certificate in Grief and Loss Counseling</w:t>
      </w:r>
    </w:p>
    <w:p w14:paraId="090C3656" w14:textId="45CE03C7" w:rsidR="006D2CB7" w:rsidRDefault="006D2CB7" w:rsidP="00BF0655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NCP – COH – COUN 6670 Foundations of Grief and Loss Counseling</w:t>
      </w:r>
    </w:p>
    <w:p w14:paraId="0B73C695" w14:textId="2B9307EC" w:rsidR="006D2CB7" w:rsidRDefault="006D2CB7" w:rsidP="00BF0655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NCP – COH – COUN 6671 Best Practices in Grief and Loss Counseling</w:t>
      </w:r>
    </w:p>
    <w:p w14:paraId="42A3ABB8" w14:textId="37A95B74" w:rsidR="006D2CB7" w:rsidRDefault="006D2CB7" w:rsidP="00BF0655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NCP – COH – COUN 6672 Application of Grief and Loss Counseling</w:t>
      </w:r>
    </w:p>
    <w:p w14:paraId="772651F2" w14:textId="3A9DAA41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Motion to Table</w:t>
      </w:r>
      <w:r w:rsidR="00460D29">
        <w:rPr>
          <w:rFonts w:eastAsia="Times New Roman" w:cstheme="minorHAnsi"/>
          <w:color w:val="000000"/>
        </w:rPr>
        <w:t xml:space="preserve"> the Above items</w:t>
      </w:r>
      <w:r>
        <w:rPr>
          <w:rFonts w:eastAsia="Times New Roman" w:cstheme="minorHAnsi"/>
          <w:color w:val="000000"/>
        </w:rPr>
        <w:t xml:space="preserve">: D. </w:t>
      </w:r>
      <w:proofErr w:type="spellStart"/>
      <w:r>
        <w:rPr>
          <w:rFonts w:eastAsia="Times New Roman" w:cstheme="minorHAnsi"/>
          <w:color w:val="000000"/>
        </w:rPr>
        <w:t>Lawrimore</w:t>
      </w:r>
      <w:proofErr w:type="spellEnd"/>
      <w:r>
        <w:rPr>
          <w:rFonts w:eastAsia="Times New Roman" w:cstheme="minorHAnsi"/>
          <w:color w:val="000000"/>
        </w:rPr>
        <w:t>;</w:t>
      </w:r>
      <w:r w:rsidR="00460D29">
        <w:rPr>
          <w:rFonts w:eastAsia="Times New Roman" w:cstheme="minorHAnsi"/>
          <w:color w:val="000000"/>
        </w:rPr>
        <w:t xml:space="preserve"> 2</w:t>
      </w:r>
      <w:r w:rsidR="00460D29" w:rsidRPr="00460D29">
        <w:rPr>
          <w:rFonts w:eastAsia="Times New Roman" w:cstheme="minorHAnsi"/>
          <w:color w:val="000000"/>
          <w:vertAlign w:val="superscript"/>
        </w:rPr>
        <w:t>nd</w:t>
      </w:r>
      <w:r w:rsidR="00460D29">
        <w:rPr>
          <w:rFonts w:eastAsia="Times New Roman" w:cstheme="minorHAnsi"/>
          <w:color w:val="000000"/>
        </w:rPr>
        <w:t xml:space="preserve">: </w:t>
      </w:r>
      <w:r>
        <w:rPr>
          <w:rFonts w:eastAsia="Times New Roman" w:cstheme="minorHAnsi"/>
          <w:color w:val="000000"/>
        </w:rPr>
        <w:t>G. Murphy</w:t>
      </w: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>(7Y, 0N, 0A)</w:t>
      </w:r>
    </w:p>
    <w:p w14:paraId="54C61654" w14:textId="0594E77B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Clarification is needed on total required credits for certificate. New program proposal states 9</w:t>
      </w:r>
      <w:r w:rsidR="00460D29">
        <w:rPr>
          <w:rFonts w:eastAsia="Times New Roman" w:cstheme="minorHAnsi"/>
          <w:color w:val="000000"/>
        </w:rPr>
        <w:t xml:space="preserve"> credits total</w:t>
      </w:r>
      <w:r>
        <w:rPr>
          <w:rFonts w:eastAsia="Times New Roman" w:cstheme="minorHAnsi"/>
          <w:color w:val="000000"/>
        </w:rPr>
        <w:t xml:space="preserve"> and 3 credits per course, but one course proposal says 4 credits.</w:t>
      </w:r>
    </w:p>
    <w:p w14:paraId="7FAF2F00" w14:textId="77777777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</w:p>
    <w:p w14:paraId="4B0E7AAB" w14:textId="7EAB0483" w:rsidR="00DD705B" w:rsidRDefault="00DD705B" w:rsidP="00BF0655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OI – Graduate Council Membership AY 26/27</w:t>
      </w:r>
    </w:p>
    <w:p w14:paraId="01D91CFD" w14:textId="4D6F25CC" w:rsidR="00926C71" w:rsidRDefault="00926C71" w:rsidP="00926C71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 reminder that some Graduate </w:t>
      </w:r>
      <w:r w:rsidR="006B195D">
        <w:rPr>
          <w:rFonts w:eastAsia="Times New Roman" w:cstheme="minorHAnsi"/>
          <w:color w:val="000000"/>
        </w:rPr>
        <w:t>Council</w:t>
      </w:r>
      <w:r>
        <w:rPr>
          <w:rFonts w:eastAsia="Times New Roman" w:cstheme="minorHAnsi"/>
          <w:color w:val="000000"/>
        </w:rPr>
        <w:t xml:space="preserve"> members will be changing in the Fall. During the Fall semester, Graduate </w:t>
      </w:r>
      <w:r w:rsidR="006B195D">
        <w:rPr>
          <w:rFonts w:eastAsia="Times New Roman" w:cstheme="minorHAnsi"/>
          <w:color w:val="000000"/>
        </w:rPr>
        <w:t>Council will be looking at the bylaws, but the structure for the Graduate Faculty will remain the same.</w:t>
      </w:r>
    </w:p>
    <w:p w14:paraId="16921403" w14:textId="77777777" w:rsidR="00C50FA6" w:rsidRDefault="00C50FA6" w:rsidP="00C50FA6">
      <w:pPr>
        <w:pStyle w:val="ListParagraph"/>
        <w:ind w:left="1080"/>
        <w:textAlignment w:val="baseline"/>
        <w:rPr>
          <w:rFonts w:eastAsia="Times New Roman" w:cstheme="minorHAnsi"/>
          <w:color w:val="000000"/>
        </w:rPr>
      </w:pPr>
    </w:p>
    <w:p w14:paraId="5E4926F2" w14:textId="14DE668A" w:rsidR="00C50FA6" w:rsidRDefault="00816679" w:rsidP="00C50FA6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  <w:color w:val="000000"/>
        </w:rPr>
      </w:pPr>
      <w:r w:rsidRPr="00C50FA6">
        <w:rPr>
          <w:rFonts w:eastAsia="Times New Roman" w:cstheme="minorHAnsi"/>
          <w:color w:val="000000"/>
        </w:rPr>
        <w:t>FACULTY NOMINATIONS:</w:t>
      </w:r>
    </w:p>
    <w:p w14:paraId="6C7D0765" w14:textId="3C09D169" w:rsidR="00B3050E" w:rsidRDefault="00CD0E55" w:rsidP="005F402C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 w:rsidRPr="00CD0E55">
        <w:rPr>
          <w:rFonts w:eastAsia="Times New Roman" w:cstheme="minorHAnsi"/>
          <w:color w:val="000000"/>
        </w:rPr>
        <w:t>Ka</w:t>
      </w:r>
      <w:r w:rsidR="006D2CB7">
        <w:rPr>
          <w:rFonts w:eastAsia="Times New Roman" w:cstheme="minorHAnsi"/>
          <w:color w:val="000000"/>
        </w:rPr>
        <w:t>rissa Miller</w:t>
      </w:r>
      <w:r w:rsidRPr="00CD0E55">
        <w:rPr>
          <w:rFonts w:eastAsia="Times New Roman" w:cstheme="minorHAnsi"/>
          <w:color w:val="000000"/>
        </w:rPr>
        <w:t xml:space="preserve"> (Allied)</w:t>
      </w:r>
    </w:p>
    <w:p w14:paraId="5FB37BDD" w14:textId="7F078C3D" w:rsidR="006B195D" w:rsidRDefault="006B195D" w:rsidP="006B195D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Motion to Approve: R. Rodriguez;</w:t>
      </w:r>
      <w:r>
        <w:rPr>
          <w:rFonts w:eastAsia="Times New Roman" w:cstheme="minorHAnsi"/>
          <w:color w:val="000000"/>
        </w:rPr>
        <w:tab/>
        <w:t>2</w:t>
      </w:r>
      <w:r w:rsidRPr="006B195D">
        <w:rPr>
          <w:rFonts w:eastAsia="Times New Roman" w:cstheme="minorHAnsi"/>
          <w:color w:val="000000"/>
          <w:vertAlign w:val="superscript"/>
        </w:rPr>
        <w:t>nd</w:t>
      </w:r>
      <w:r>
        <w:rPr>
          <w:rFonts w:eastAsia="Times New Roman" w:cstheme="minorHAnsi"/>
          <w:color w:val="000000"/>
        </w:rPr>
        <w:t>: C. Amir Hamza</w:t>
      </w:r>
      <w:r>
        <w:rPr>
          <w:rFonts w:eastAsia="Times New Roman" w:cstheme="minorHAnsi"/>
          <w:color w:val="000000"/>
        </w:rPr>
        <w:tab/>
        <w:t>(7Y, 0N, 0A)</w:t>
      </w:r>
    </w:p>
    <w:p w14:paraId="5F9BF93E" w14:textId="77777777" w:rsidR="006B195D" w:rsidRDefault="006B195D" w:rsidP="006B195D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</w:p>
    <w:p w14:paraId="48C63DDF" w14:textId="7DB5ADBD" w:rsidR="006D2CB7" w:rsidRDefault="006D2CB7" w:rsidP="005F402C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Nicholas Brock (Allied)</w:t>
      </w:r>
    </w:p>
    <w:p w14:paraId="3DD73348" w14:textId="596B3321" w:rsidR="006B195D" w:rsidRDefault="006B195D" w:rsidP="006B195D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Motion to Approve: G. Murphy;</w:t>
      </w: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>2</w:t>
      </w:r>
      <w:r w:rsidRPr="006B195D">
        <w:rPr>
          <w:rFonts w:eastAsia="Times New Roman" w:cstheme="minorHAnsi"/>
          <w:color w:val="000000"/>
          <w:vertAlign w:val="superscript"/>
        </w:rPr>
        <w:t>nd</w:t>
      </w:r>
      <w:r>
        <w:rPr>
          <w:rFonts w:eastAsia="Times New Roman" w:cstheme="minorHAnsi"/>
          <w:color w:val="000000"/>
        </w:rPr>
        <w:t xml:space="preserve">: D. </w:t>
      </w:r>
      <w:proofErr w:type="spellStart"/>
      <w:r>
        <w:rPr>
          <w:rFonts w:eastAsia="Times New Roman" w:cstheme="minorHAnsi"/>
          <w:color w:val="000000"/>
        </w:rPr>
        <w:t>Lawrimore</w:t>
      </w:r>
      <w:proofErr w:type="spellEnd"/>
      <w:r>
        <w:rPr>
          <w:rFonts w:eastAsia="Times New Roman" w:cstheme="minorHAnsi"/>
          <w:color w:val="000000"/>
        </w:rPr>
        <w:tab/>
        <w:t>(7Y, 0N, 0A)</w:t>
      </w:r>
    </w:p>
    <w:p w14:paraId="00955A79" w14:textId="77777777" w:rsidR="006B195D" w:rsidRDefault="006B195D" w:rsidP="006B195D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</w:p>
    <w:p w14:paraId="444DE11D" w14:textId="141A43A2" w:rsidR="00283000" w:rsidRPr="00CD0E55" w:rsidRDefault="00283000" w:rsidP="005F402C">
      <w:pPr>
        <w:pStyle w:val="ListParagraph"/>
        <w:numPr>
          <w:ilvl w:val="3"/>
          <w:numId w:val="1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Conner Vrba (Full)</w:t>
      </w:r>
    </w:p>
    <w:p w14:paraId="7CE9B0FD" w14:textId="77777777" w:rsidR="002E1099" w:rsidRPr="00D241B5" w:rsidRDefault="002E1099" w:rsidP="002E1099">
      <w:pPr>
        <w:pStyle w:val="ListParagraph"/>
        <w:ind w:left="1440"/>
        <w:textAlignment w:val="baseline"/>
        <w:rPr>
          <w:rFonts w:eastAsia="Times New Roman" w:cstheme="minorHAnsi"/>
          <w:color w:val="000000"/>
        </w:rPr>
      </w:pPr>
    </w:p>
    <w:p w14:paraId="436D0784" w14:textId="77777777" w:rsidR="00C50FA6" w:rsidRDefault="00816679" w:rsidP="006125B6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  <w:color w:val="000000"/>
        </w:rPr>
      </w:pPr>
      <w:r w:rsidRPr="00C50FA6">
        <w:rPr>
          <w:rFonts w:eastAsia="Times New Roman" w:cstheme="minorHAnsi"/>
          <w:color w:val="000000"/>
        </w:rPr>
        <w:t xml:space="preserve">OTHER BUSINESS </w:t>
      </w:r>
    </w:p>
    <w:p w14:paraId="48C61A0F" w14:textId="77777777" w:rsidR="00C50FA6" w:rsidRPr="00C50FA6" w:rsidRDefault="00C50FA6" w:rsidP="00C50FA6">
      <w:pPr>
        <w:pStyle w:val="ListParagraph"/>
        <w:rPr>
          <w:rFonts w:eastAsia="Times New Roman" w:cstheme="minorHAnsi"/>
          <w:color w:val="000000"/>
        </w:rPr>
      </w:pPr>
    </w:p>
    <w:p w14:paraId="24AF24E3" w14:textId="3244D86E" w:rsidR="00816679" w:rsidRDefault="00816679" w:rsidP="006125B6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  <w:color w:val="000000"/>
        </w:rPr>
      </w:pPr>
      <w:r w:rsidRPr="00C50FA6">
        <w:rPr>
          <w:rFonts w:eastAsia="Times New Roman" w:cstheme="minorHAnsi"/>
          <w:color w:val="000000"/>
        </w:rPr>
        <w:t>NOTES AND INFORMATION</w:t>
      </w:r>
    </w:p>
    <w:p w14:paraId="417E7416" w14:textId="77777777" w:rsidR="006B195D" w:rsidRPr="006B195D" w:rsidRDefault="006B195D" w:rsidP="006B195D">
      <w:pPr>
        <w:pStyle w:val="ListParagraph"/>
        <w:rPr>
          <w:rFonts w:eastAsia="Times New Roman" w:cstheme="minorHAnsi"/>
          <w:color w:val="000000"/>
        </w:rPr>
      </w:pPr>
    </w:p>
    <w:p w14:paraId="162FC3FD" w14:textId="7F290AC1" w:rsidR="006B195D" w:rsidRDefault="006B195D" w:rsidP="006B195D">
      <w:pPr>
        <w:pStyle w:val="ListParagraph"/>
        <w:numPr>
          <w:ilvl w:val="0"/>
          <w:numId w:val="29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During the Director’s meeting that was held on the 24</w:t>
      </w:r>
      <w:r w:rsidRPr="006B195D">
        <w:rPr>
          <w:rFonts w:eastAsia="Times New Roman" w:cstheme="minorHAnsi"/>
          <w:color w:val="000000"/>
          <w:vertAlign w:val="superscript"/>
        </w:rPr>
        <w:t>th</w:t>
      </w:r>
      <w:r>
        <w:rPr>
          <w:rFonts w:eastAsia="Times New Roman" w:cstheme="minorHAnsi"/>
          <w:color w:val="000000"/>
        </w:rPr>
        <w:t xml:space="preserve">, we spoke to some changes that are coming up. The first is changes with financial aid and the limits on loans that will affect certain programs. The second is the </w:t>
      </w:r>
      <w:r w:rsidR="00460D29">
        <w:rPr>
          <w:rFonts w:eastAsia="Times New Roman" w:cstheme="minorHAnsi"/>
          <w:color w:val="000000"/>
        </w:rPr>
        <w:t>Peer Institution and State Education Employees tuition reduction will only apply to courses within in-person and non-impacted programs. Also, tuition reduction forms must be submitted before start of the semester. Slides from the presentation will be uploaded to Canvas.</w:t>
      </w:r>
    </w:p>
    <w:p w14:paraId="72505772" w14:textId="58DFD6BC" w:rsidR="00460D29" w:rsidRDefault="00460D29" w:rsidP="006B195D">
      <w:pPr>
        <w:pStyle w:val="ListParagraph"/>
        <w:numPr>
          <w:ilvl w:val="0"/>
          <w:numId w:val="29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We will be implementing Slate over the next year and switching from </w:t>
      </w:r>
      <w:proofErr w:type="spellStart"/>
      <w:r>
        <w:rPr>
          <w:rFonts w:eastAsia="Times New Roman" w:cstheme="minorHAnsi"/>
          <w:color w:val="000000"/>
        </w:rPr>
        <w:t>CollegeNET</w:t>
      </w:r>
      <w:proofErr w:type="spellEnd"/>
      <w:r>
        <w:rPr>
          <w:rFonts w:eastAsia="Times New Roman" w:cstheme="minorHAnsi"/>
          <w:color w:val="000000"/>
        </w:rPr>
        <w:t>.</w:t>
      </w:r>
    </w:p>
    <w:p w14:paraId="1E3DBEAB" w14:textId="13404607" w:rsidR="00460D29" w:rsidRDefault="00460D29" w:rsidP="006B195D">
      <w:pPr>
        <w:pStyle w:val="ListParagraph"/>
        <w:numPr>
          <w:ilvl w:val="0"/>
          <w:numId w:val="29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GA allocations will stay the same for the upcoming year.</w:t>
      </w:r>
    </w:p>
    <w:p w14:paraId="23CB3A62" w14:textId="45DEBC62" w:rsidR="00460D29" w:rsidRPr="00C50FA6" w:rsidRDefault="00460D29" w:rsidP="006B195D">
      <w:pPr>
        <w:pStyle w:val="ListParagraph"/>
        <w:numPr>
          <w:ilvl w:val="0"/>
          <w:numId w:val="29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Applications for summer programs through Grad School close tomorrow. If any faculty would like to be a facilitator, please reach out to Karen Appleby.</w:t>
      </w:r>
    </w:p>
    <w:p w14:paraId="59D201B6" w14:textId="7CBC937E" w:rsidR="00E91283" w:rsidRDefault="00E91283" w:rsidP="00293129">
      <w:pPr>
        <w:ind w:left="1080"/>
        <w:rPr>
          <w:rFonts w:eastAsia="Times New Roman" w:cstheme="minorHAnsi"/>
          <w:color w:val="000000"/>
        </w:rPr>
      </w:pPr>
    </w:p>
    <w:p w14:paraId="78E3955D" w14:textId="4C28D737" w:rsidR="006B195D" w:rsidRDefault="006B195D" w:rsidP="00293129">
      <w:pPr>
        <w:ind w:left="108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Motion to Adjourn: G. Murphy;</w:t>
      </w: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>2</w:t>
      </w:r>
      <w:r w:rsidRPr="006B195D">
        <w:rPr>
          <w:rFonts w:eastAsia="Times New Roman" w:cstheme="minorHAnsi"/>
          <w:color w:val="000000"/>
          <w:vertAlign w:val="superscript"/>
        </w:rPr>
        <w:t>nd</w:t>
      </w:r>
      <w:r>
        <w:rPr>
          <w:rFonts w:eastAsia="Times New Roman" w:cstheme="minorHAnsi"/>
          <w:color w:val="000000"/>
        </w:rPr>
        <w:t>: R. Rodriguez</w:t>
      </w:r>
      <w:r>
        <w:rPr>
          <w:rFonts w:eastAsia="Times New Roman" w:cstheme="minorHAnsi"/>
          <w:color w:val="000000"/>
        </w:rPr>
        <w:tab/>
        <w:t>(7Y, 0N, 0A)</w:t>
      </w:r>
    </w:p>
    <w:p w14:paraId="55D52ABA" w14:textId="6DD501ED" w:rsidR="006B195D" w:rsidRDefault="006B195D" w:rsidP="00293129">
      <w:pPr>
        <w:ind w:left="1080"/>
        <w:rPr>
          <w:rFonts w:eastAsia="Times New Roman" w:cstheme="minorHAnsi"/>
          <w:color w:val="000000"/>
        </w:rPr>
      </w:pPr>
    </w:p>
    <w:p w14:paraId="1FB7D191" w14:textId="417B4CFA" w:rsidR="006B195D" w:rsidRDefault="006B195D" w:rsidP="00293129">
      <w:pPr>
        <w:ind w:left="108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Meeting Adjourned: 4:10 PM</w:t>
      </w:r>
    </w:p>
    <w:p w14:paraId="72979D76" w14:textId="3D80BF6A" w:rsidR="00E91283" w:rsidRDefault="00E91283" w:rsidP="00E91283">
      <w:pPr>
        <w:rPr>
          <w:rFonts w:eastAsia="Times New Roman" w:cstheme="minorHAnsi"/>
          <w:color w:val="000000"/>
        </w:rPr>
      </w:pPr>
    </w:p>
    <w:p w14:paraId="48B11EAC" w14:textId="11C415F3" w:rsidR="00682A5F" w:rsidRDefault="00816679" w:rsidP="00293129">
      <w:pPr>
        <w:pStyle w:val="ListParagraph"/>
        <w:ind w:left="108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 xml:space="preserve">NEXT MEETING:  </w:t>
      </w:r>
    </w:p>
    <w:p w14:paraId="2A8ACE7D" w14:textId="2E7A2F65" w:rsidR="008249B9" w:rsidRPr="00682A5F" w:rsidRDefault="008249B9" w:rsidP="008249B9">
      <w:pPr>
        <w:pStyle w:val="ListParagraph"/>
        <w:ind w:left="1080"/>
        <w:rPr>
          <w:rFonts w:eastAsia="Times New Roman" w:cstheme="minorHAnsi"/>
          <w:color w:val="000000"/>
        </w:rPr>
      </w:pPr>
      <w:r w:rsidRPr="006B195D">
        <w:rPr>
          <w:rFonts w:eastAsia="Times New Roman" w:cstheme="minorHAnsi"/>
          <w:color w:val="000000"/>
          <w:highlight w:val="yellow"/>
        </w:rPr>
        <w:t xml:space="preserve">Wednesday </w:t>
      </w:r>
      <w:r w:rsidR="00DF14A5" w:rsidRPr="006B195D">
        <w:rPr>
          <w:rFonts w:eastAsia="Times New Roman" w:cstheme="minorHAnsi"/>
          <w:color w:val="000000"/>
          <w:highlight w:val="yellow"/>
        </w:rPr>
        <w:t>April</w:t>
      </w:r>
      <w:r w:rsidR="00A300A0" w:rsidRPr="006B195D">
        <w:rPr>
          <w:rFonts w:eastAsia="Times New Roman" w:cstheme="minorHAnsi"/>
          <w:color w:val="000000"/>
          <w:highlight w:val="yellow"/>
        </w:rPr>
        <w:t xml:space="preserve"> </w:t>
      </w:r>
      <w:r w:rsidR="00F943D7" w:rsidRPr="006B195D">
        <w:rPr>
          <w:rFonts w:eastAsia="Times New Roman" w:cstheme="minorHAnsi"/>
          <w:color w:val="000000"/>
          <w:highlight w:val="yellow"/>
        </w:rPr>
        <w:t>29</w:t>
      </w:r>
      <w:r w:rsidRPr="006B195D">
        <w:rPr>
          <w:rFonts w:eastAsia="Times New Roman" w:cstheme="minorHAnsi"/>
          <w:color w:val="000000"/>
          <w:highlight w:val="yellow"/>
        </w:rPr>
        <w:t>, 202</w:t>
      </w:r>
      <w:r w:rsidR="00544C11" w:rsidRPr="006B195D">
        <w:rPr>
          <w:rFonts w:eastAsia="Times New Roman" w:cstheme="minorHAnsi"/>
          <w:color w:val="000000"/>
          <w:highlight w:val="yellow"/>
        </w:rPr>
        <w:t>6</w:t>
      </w:r>
    </w:p>
    <w:p w14:paraId="2D1CBD30" w14:textId="77777777" w:rsidR="00293129" w:rsidRDefault="00293129" w:rsidP="00293129">
      <w:pPr>
        <w:pStyle w:val="ListParagraph"/>
        <w:ind w:left="1800"/>
        <w:rPr>
          <w:rFonts w:eastAsia="Times New Roman" w:cstheme="minorHAnsi"/>
          <w:color w:val="000000"/>
        </w:rPr>
      </w:pPr>
    </w:p>
    <w:p w14:paraId="37141E55" w14:textId="7598EA90" w:rsidR="00816679" w:rsidRPr="00816679" w:rsidRDefault="00816679" w:rsidP="004C6E9C">
      <w:pPr>
        <w:pStyle w:val="ListParagraph"/>
        <w:ind w:left="108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ACRONYM KEY:</w:t>
      </w:r>
    </w:p>
    <w:p w14:paraId="19DC7BAC" w14:textId="77777777" w:rsidR="00816679" w:rsidRPr="00816679" w:rsidRDefault="00816679" w:rsidP="00816679">
      <w:pPr>
        <w:ind w:left="360" w:firstLine="72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NCP- New Course Proposal </w:t>
      </w:r>
    </w:p>
    <w:p w14:paraId="3A813254" w14:textId="77777777" w:rsidR="00816679" w:rsidRPr="00816679" w:rsidRDefault="00816679" w:rsidP="00816679">
      <w:pPr>
        <w:ind w:left="360" w:firstLine="72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NPP- New Program Proposal </w:t>
      </w:r>
    </w:p>
    <w:p w14:paraId="097486E0" w14:textId="77777777" w:rsidR="00816679" w:rsidRPr="00816679" w:rsidRDefault="00816679" w:rsidP="00816679">
      <w:pPr>
        <w:ind w:left="360" w:firstLine="72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OI- Other Items</w:t>
      </w:r>
    </w:p>
    <w:p w14:paraId="5667085B" w14:textId="77777777" w:rsidR="00816679" w:rsidRPr="00816679" w:rsidRDefault="00816679" w:rsidP="00816679">
      <w:pPr>
        <w:ind w:left="360" w:firstLine="72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PP- Policy Proposal</w:t>
      </w:r>
    </w:p>
    <w:p w14:paraId="49B861C0" w14:textId="77777777" w:rsidR="00816679" w:rsidRPr="00816679" w:rsidRDefault="00816679" w:rsidP="00816679">
      <w:pPr>
        <w:ind w:left="360" w:firstLine="72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PRC- Program Requirements Change Proposal </w:t>
      </w:r>
    </w:p>
    <w:p w14:paraId="418AE2A9" w14:textId="77777777" w:rsidR="00816679" w:rsidRPr="00816679" w:rsidRDefault="00816679" w:rsidP="00816679">
      <w:pPr>
        <w:ind w:left="360" w:firstLine="72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ECC- Existing Course Change</w:t>
      </w:r>
    </w:p>
    <w:p w14:paraId="0826340E" w14:textId="77777777" w:rsidR="00816679" w:rsidRPr="00816679" w:rsidRDefault="00816679" w:rsidP="00816679">
      <w:pPr>
        <w:ind w:left="360" w:firstLine="720"/>
        <w:rPr>
          <w:rFonts w:eastAsia="Times New Roman" w:cstheme="minorHAnsi"/>
          <w:color w:val="000000"/>
        </w:rPr>
      </w:pPr>
      <w:r w:rsidRPr="00816679">
        <w:rPr>
          <w:rFonts w:eastAsia="Times New Roman" w:cstheme="minorHAnsi"/>
          <w:color w:val="000000"/>
        </w:rPr>
        <w:t>LON- Letter of Notification</w:t>
      </w:r>
    </w:p>
    <w:p w14:paraId="010BAE49" w14:textId="1953568C" w:rsidR="00816679" w:rsidRPr="00816679" w:rsidRDefault="00816679" w:rsidP="00460D29">
      <w:pPr>
        <w:ind w:left="360" w:firstLine="720"/>
        <w:rPr>
          <w:rFonts w:cstheme="minorHAnsi"/>
        </w:rPr>
      </w:pPr>
      <w:r w:rsidRPr="00816679">
        <w:rPr>
          <w:rFonts w:eastAsia="Times New Roman" w:cstheme="minorHAnsi"/>
          <w:color w:val="000000"/>
        </w:rPr>
        <w:lastRenderedPageBreak/>
        <w:t>* Items included in Online Voting Endorsement</w:t>
      </w:r>
    </w:p>
    <w:sectPr w:rsidR="00816679" w:rsidRPr="00816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2ED"/>
    <w:multiLevelType w:val="hybridMultilevel"/>
    <w:tmpl w:val="76BC8800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0D9C5E05"/>
    <w:multiLevelType w:val="hybridMultilevel"/>
    <w:tmpl w:val="5D2E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14A72"/>
    <w:multiLevelType w:val="hybridMultilevel"/>
    <w:tmpl w:val="E64CB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21EE7"/>
    <w:multiLevelType w:val="hybridMultilevel"/>
    <w:tmpl w:val="6A2EDA2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0575C71"/>
    <w:multiLevelType w:val="hybridMultilevel"/>
    <w:tmpl w:val="6DA4AE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417611"/>
    <w:multiLevelType w:val="hybridMultilevel"/>
    <w:tmpl w:val="1E1A48D6"/>
    <w:lvl w:ilvl="0" w:tplc="055CF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F63B78"/>
    <w:multiLevelType w:val="hybridMultilevel"/>
    <w:tmpl w:val="474CB34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54C05D9"/>
    <w:multiLevelType w:val="hybridMultilevel"/>
    <w:tmpl w:val="050E5CD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1C4782"/>
    <w:multiLevelType w:val="hybridMultilevel"/>
    <w:tmpl w:val="F858E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F7E3A"/>
    <w:multiLevelType w:val="hybridMultilevel"/>
    <w:tmpl w:val="D1762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3463C5"/>
    <w:multiLevelType w:val="hybridMultilevel"/>
    <w:tmpl w:val="9A8A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B0DC1"/>
    <w:multiLevelType w:val="hybridMultilevel"/>
    <w:tmpl w:val="CC1CCE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1C0E89"/>
    <w:multiLevelType w:val="multilevel"/>
    <w:tmpl w:val="A508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641621"/>
    <w:multiLevelType w:val="hybridMultilevel"/>
    <w:tmpl w:val="52F604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27301B"/>
    <w:multiLevelType w:val="hybridMultilevel"/>
    <w:tmpl w:val="F6C8034A"/>
    <w:lvl w:ilvl="0" w:tplc="B53E7E34">
      <w:start w:val="1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AF567CE"/>
    <w:multiLevelType w:val="multilevel"/>
    <w:tmpl w:val="A508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8B1767"/>
    <w:multiLevelType w:val="hybridMultilevel"/>
    <w:tmpl w:val="D9B0B0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86D09F4"/>
    <w:multiLevelType w:val="hybridMultilevel"/>
    <w:tmpl w:val="FF88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7735B"/>
    <w:multiLevelType w:val="hybridMultilevel"/>
    <w:tmpl w:val="93664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03474C9"/>
    <w:multiLevelType w:val="hybridMultilevel"/>
    <w:tmpl w:val="D9B0B0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433452A"/>
    <w:multiLevelType w:val="hybridMultilevel"/>
    <w:tmpl w:val="B0D0BD86"/>
    <w:lvl w:ilvl="0" w:tplc="FA4E04AC">
      <w:start w:val="1"/>
      <w:numFmt w:val="decimal"/>
      <w:lvlText w:val="%1."/>
      <w:lvlJc w:val="left"/>
      <w:pPr>
        <w:ind w:left="1845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1" w15:restartNumberingAfterBreak="0">
    <w:nsid w:val="683D29E5"/>
    <w:multiLevelType w:val="hybridMultilevel"/>
    <w:tmpl w:val="E09EC834"/>
    <w:lvl w:ilvl="0" w:tplc="C122B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31CF6"/>
    <w:multiLevelType w:val="hybridMultilevel"/>
    <w:tmpl w:val="88DCC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A0B65"/>
    <w:multiLevelType w:val="hybridMultilevel"/>
    <w:tmpl w:val="6630CA1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F184B8A"/>
    <w:multiLevelType w:val="hybridMultilevel"/>
    <w:tmpl w:val="818EAA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4C202CE"/>
    <w:multiLevelType w:val="multilevel"/>
    <w:tmpl w:val="A508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E42F3B"/>
    <w:multiLevelType w:val="multilevel"/>
    <w:tmpl w:val="2BC224CE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110C8"/>
    <w:multiLevelType w:val="hybridMultilevel"/>
    <w:tmpl w:val="FA3EC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D7922"/>
    <w:multiLevelType w:val="hybridMultilevel"/>
    <w:tmpl w:val="DC4A8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5"/>
  </w:num>
  <w:num w:numId="4">
    <w:abstractNumId w:val="12"/>
  </w:num>
  <w:num w:numId="5">
    <w:abstractNumId w:val="15"/>
  </w:num>
  <w:num w:numId="6">
    <w:abstractNumId w:val="25"/>
  </w:num>
  <w:num w:numId="7">
    <w:abstractNumId w:val="20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3"/>
  </w:num>
  <w:num w:numId="12">
    <w:abstractNumId w:val="17"/>
  </w:num>
  <w:num w:numId="13">
    <w:abstractNumId w:val="9"/>
  </w:num>
  <w:num w:numId="14">
    <w:abstractNumId w:val="28"/>
  </w:num>
  <w:num w:numId="15">
    <w:abstractNumId w:val="7"/>
  </w:num>
  <w:num w:numId="16">
    <w:abstractNumId w:val="19"/>
  </w:num>
  <w:num w:numId="17">
    <w:abstractNumId w:val="16"/>
  </w:num>
  <w:num w:numId="18">
    <w:abstractNumId w:val="2"/>
  </w:num>
  <w:num w:numId="19">
    <w:abstractNumId w:val="0"/>
  </w:num>
  <w:num w:numId="20">
    <w:abstractNumId w:val="24"/>
  </w:num>
  <w:num w:numId="21">
    <w:abstractNumId w:val="1"/>
  </w:num>
  <w:num w:numId="22">
    <w:abstractNumId w:val="10"/>
  </w:num>
  <w:num w:numId="23">
    <w:abstractNumId w:val="14"/>
  </w:num>
  <w:num w:numId="24">
    <w:abstractNumId w:val="13"/>
  </w:num>
  <w:num w:numId="25">
    <w:abstractNumId w:val="4"/>
  </w:num>
  <w:num w:numId="26">
    <w:abstractNumId w:val="18"/>
  </w:num>
  <w:num w:numId="27">
    <w:abstractNumId w:val="8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79"/>
    <w:rsid w:val="00003236"/>
    <w:rsid w:val="00023843"/>
    <w:rsid w:val="00026BDC"/>
    <w:rsid w:val="0003307A"/>
    <w:rsid w:val="000333C5"/>
    <w:rsid w:val="00034F6D"/>
    <w:rsid w:val="000365B3"/>
    <w:rsid w:val="000406DC"/>
    <w:rsid w:val="0004217C"/>
    <w:rsid w:val="0004337E"/>
    <w:rsid w:val="0004402A"/>
    <w:rsid w:val="00047F96"/>
    <w:rsid w:val="00054540"/>
    <w:rsid w:val="00054FD5"/>
    <w:rsid w:val="00056C53"/>
    <w:rsid w:val="00067C98"/>
    <w:rsid w:val="00081FCD"/>
    <w:rsid w:val="00083E10"/>
    <w:rsid w:val="0008634C"/>
    <w:rsid w:val="000B1981"/>
    <w:rsid w:val="000B2074"/>
    <w:rsid w:val="000B4861"/>
    <w:rsid w:val="000B4A37"/>
    <w:rsid w:val="000C344B"/>
    <w:rsid w:val="000D32F9"/>
    <w:rsid w:val="000E0925"/>
    <w:rsid w:val="000E49D4"/>
    <w:rsid w:val="000E4CBE"/>
    <w:rsid w:val="000E5BD6"/>
    <w:rsid w:val="00101EA2"/>
    <w:rsid w:val="00127593"/>
    <w:rsid w:val="00134DE4"/>
    <w:rsid w:val="0015013C"/>
    <w:rsid w:val="0015153F"/>
    <w:rsid w:val="00160D30"/>
    <w:rsid w:val="001675DA"/>
    <w:rsid w:val="00167790"/>
    <w:rsid w:val="00174D87"/>
    <w:rsid w:val="001823CE"/>
    <w:rsid w:val="00187913"/>
    <w:rsid w:val="00195FF9"/>
    <w:rsid w:val="001B364E"/>
    <w:rsid w:val="001B3874"/>
    <w:rsid w:val="001C6E35"/>
    <w:rsid w:val="001D16EB"/>
    <w:rsid w:val="001D6C2E"/>
    <w:rsid w:val="001E4661"/>
    <w:rsid w:val="001E61E8"/>
    <w:rsid w:val="001E78DC"/>
    <w:rsid w:val="00207F0B"/>
    <w:rsid w:val="0021461B"/>
    <w:rsid w:val="002261B4"/>
    <w:rsid w:val="0023595E"/>
    <w:rsid w:val="0024117D"/>
    <w:rsid w:val="00241959"/>
    <w:rsid w:val="002423E4"/>
    <w:rsid w:val="00247E8B"/>
    <w:rsid w:val="002569B7"/>
    <w:rsid w:val="00261571"/>
    <w:rsid w:val="00264CDF"/>
    <w:rsid w:val="00264D6E"/>
    <w:rsid w:val="0027403D"/>
    <w:rsid w:val="00276356"/>
    <w:rsid w:val="00283000"/>
    <w:rsid w:val="00284020"/>
    <w:rsid w:val="00284D1A"/>
    <w:rsid w:val="00285D19"/>
    <w:rsid w:val="00285ED1"/>
    <w:rsid w:val="00293129"/>
    <w:rsid w:val="00293163"/>
    <w:rsid w:val="002A0081"/>
    <w:rsid w:val="002A3EA8"/>
    <w:rsid w:val="002C33BF"/>
    <w:rsid w:val="002C6E6E"/>
    <w:rsid w:val="002C7802"/>
    <w:rsid w:val="002D0DC3"/>
    <w:rsid w:val="002D3A64"/>
    <w:rsid w:val="002D478E"/>
    <w:rsid w:val="002E1099"/>
    <w:rsid w:val="002E4E7A"/>
    <w:rsid w:val="002E7137"/>
    <w:rsid w:val="002F0B9F"/>
    <w:rsid w:val="002F10A2"/>
    <w:rsid w:val="003004E5"/>
    <w:rsid w:val="00303AF8"/>
    <w:rsid w:val="00310637"/>
    <w:rsid w:val="00323C90"/>
    <w:rsid w:val="00326823"/>
    <w:rsid w:val="00342C42"/>
    <w:rsid w:val="00346164"/>
    <w:rsid w:val="003513C5"/>
    <w:rsid w:val="00351D10"/>
    <w:rsid w:val="00360DD5"/>
    <w:rsid w:val="003616F5"/>
    <w:rsid w:val="003674D9"/>
    <w:rsid w:val="0037188B"/>
    <w:rsid w:val="00375B43"/>
    <w:rsid w:val="003806FF"/>
    <w:rsid w:val="00381132"/>
    <w:rsid w:val="0038747F"/>
    <w:rsid w:val="003A3A0E"/>
    <w:rsid w:val="003A5F66"/>
    <w:rsid w:val="003D7B95"/>
    <w:rsid w:val="003E432E"/>
    <w:rsid w:val="003E7FA4"/>
    <w:rsid w:val="0040097C"/>
    <w:rsid w:val="00400C03"/>
    <w:rsid w:val="00402223"/>
    <w:rsid w:val="0040350D"/>
    <w:rsid w:val="00407D7F"/>
    <w:rsid w:val="00411362"/>
    <w:rsid w:val="00411DF4"/>
    <w:rsid w:val="00415EF7"/>
    <w:rsid w:val="00417EF2"/>
    <w:rsid w:val="00420C1A"/>
    <w:rsid w:val="00430374"/>
    <w:rsid w:val="00432EC8"/>
    <w:rsid w:val="0044224F"/>
    <w:rsid w:val="00444377"/>
    <w:rsid w:val="004449FA"/>
    <w:rsid w:val="00460885"/>
    <w:rsid w:val="00460D29"/>
    <w:rsid w:val="004626E0"/>
    <w:rsid w:val="004648B4"/>
    <w:rsid w:val="00466564"/>
    <w:rsid w:val="00493FE0"/>
    <w:rsid w:val="00497B83"/>
    <w:rsid w:val="004A3673"/>
    <w:rsid w:val="004B25E0"/>
    <w:rsid w:val="004B4861"/>
    <w:rsid w:val="004C6E9C"/>
    <w:rsid w:val="004E3659"/>
    <w:rsid w:val="004F4108"/>
    <w:rsid w:val="004F723C"/>
    <w:rsid w:val="005051B2"/>
    <w:rsid w:val="0051763C"/>
    <w:rsid w:val="00522EF0"/>
    <w:rsid w:val="00525CA7"/>
    <w:rsid w:val="00527102"/>
    <w:rsid w:val="00527FE8"/>
    <w:rsid w:val="005352E9"/>
    <w:rsid w:val="005362EA"/>
    <w:rsid w:val="00540C9B"/>
    <w:rsid w:val="00544C11"/>
    <w:rsid w:val="005550A8"/>
    <w:rsid w:val="005564CC"/>
    <w:rsid w:val="00562C42"/>
    <w:rsid w:val="005814A2"/>
    <w:rsid w:val="00584529"/>
    <w:rsid w:val="0058792F"/>
    <w:rsid w:val="00597927"/>
    <w:rsid w:val="005B3F6D"/>
    <w:rsid w:val="005B5DC5"/>
    <w:rsid w:val="005B721D"/>
    <w:rsid w:val="005C468E"/>
    <w:rsid w:val="005D0D41"/>
    <w:rsid w:val="005D4AEC"/>
    <w:rsid w:val="005D71B0"/>
    <w:rsid w:val="005E2999"/>
    <w:rsid w:val="005E51BF"/>
    <w:rsid w:val="005F0E9F"/>
    <w:rsid w:val="005F4AD9"/>
    <w:rsid w:val="00605B0D"/>
    <w:rsid w:val="0060786B"/>
    <w:rsid w:val="00612448"/>
    <w:rsid w:val="0062561B"/>
    <w:rsid w:val="00630F53"/>
    <w:rsid w:val="0063214E"/>
    <w:rsid w:val="0066445B"/>
    <w:rsid w:val="00664F9F"/>
    <w:rsid w:val="00675722"/>
    <w:rsid w:val="00681492"/>
    <w:rsid w:val="00682A5F"/>
    <w:rsid w:val="006873FE"/>
    <w:rsid w:val="0069660F"/>
    <w:rsid w:val="00696A32"/>
    <w:rsid w:val="006B195D"/>
    <w:rsid w:val="006C04EA"/>
    <w:rsid w:val="006C15BC"/>
    <w:rsid w:val="006D2CB7"/>
    <w:rsid w:val="006D54C2"/>
    <w:rsid w:val="006F1E32"/>
    <w:rsid w:val="006F616E"/>
    <w:rsid w:val="006F791B"/>
    <w:rsid w:val="00701156"/>
    <w:rsid w:val="00730A68"/>
    <w:rsid w:val="007423B2"/>
    <w:rsid w:val="00742958"/>
    <w:rsid w:val="00746657"/>
    <w:rsid w:val="007502C7"/>
    <w:rsid w:val="0075033B"/>
    <w:rsid w:val="00752FB4"/>
    <w:rsid w:val="0075386F"/>
    <w:rsid w:val="00760235"/>
    <w:rsid w:val="00761C3B"/>
    <w:rsid w:val="0076648A"/>
    <w:rsid w:val="007714F3"/>
    <w:rsid w:val="00772DF2"/>
    <w:rsid w:val="00774F74"/>
    <w:rsid w:val="007755AE"/>
    <w:rsid w:val="00784D29"/>
    <w:rsid w:val="00785AF4"/>
    <w:rsid w:val="00786082"/>
    <w:rsid w:val="00792CCE"/>
    <w:rsid w:val="007A3EEF"/>
    <w:rsid w:val="007A5401"/>
    <w:rsid w:val="007A5575"/>
    <w:rsid w:val="007A637D"/>
    <w:rsid w:val="007B5D31"/>
    <w:rsid w:val="007B758E"/>
    <w:rsid w:val="007D2311"/>
    <w:rsid w:val="007D5B3E"/>
    <w:rsid w:val="007E3B75"/>
    <w:rsid w:val="007E3DBB"/>
    <w:rsid w:val="007E6853"/>
    <w:rsid w:val="007E72E3"/>
    <w:rsid w:val="007F6F40"/>
    <w:rsid w:val="007F794D"/>
    <w:rsid w:val="0080469D"/>
    <w:rsid w:val="0081114F"/>
    <w:rsid w:val="00813877"/>
    <w:rsid w:val="00813FD6"/>
    <w:rsid w:val="00816679"/>
    <w:rsid w:val="00820A76"/>
    <w:rsid w:val="008249B9"/>
    <w:rsid w:val="0082714D"/>
    <w:rsid w:val="0082786C"/>
    <w:rsid w:val="00831E43"/>
    <w:rsid w:val="0083445D"/>
    <w:rsid w:val="00847A89"/>
    <w:rsid w:val="0085200C"/>
    <w:rsid w:val="00853088"/>
    <w:rsid w:val="00877774"/>
    <w:rsid w:val="0088571D"/>
    <w:rsid w:val="0089001B"/>
    <w:rsid w:val="00891A5E"/>
    <w:rsid w:val="0089221B"/>
    <w:rsid w:val="00893F47"/>
    <w:rsid w:val="00895375"/>
    <w:rsid w:val="008D2507"/>
    <w:rsid w:val="008E4597"/>
    <w:rsid w:val="008F274D"/>
    <w:rsid w:val="008F3E94"/>
    <w:rsid w:val="008F7C70"/>
    <w:rsid w:val="0090423B"/>
    <w:rsid w:val="0091147A"/>
    <w:rsid w:val="00913DA7"/>
    <w:rsid w:val="00916ACD"/>
    <w:rsid w:val="00921C63"/>
    <w:rsid w:val="009223CB"/>
    <w:rsid w:val="00926484"/>
    <w:rsid w:val="00926C71"/>
    <w:rsid w:val="00930A64"/>
    <w:rsid w:val="009327CB"/>
    <w:rsid w:val="00933E2C"/>
    <w:rsid w:val="009351F6"/>
    <w:rsid w:val="00936586"/>
    <w:rsid w:val="00937ED6"/>
    <w:rsid w:val="00945044"/>
    <w:rsid w:val="0094777F"/>
    <w:rsid w:val="0095638A"/>
    <w:rsid w:val="00956F4D"/>
    <w:rsid w:val="009658DF"/>
    <w:rsid w:val="0096626B"/>
    <w:rsid w:val="00972988"/>
    <w:rsid w:val="00981322"/>
    <w:rsid w:val="009837BE"/>
    <w:rsid w:val="00990748"/>
    <w:rsid w:val="009B035C"/>
    <w:rsid w:val="009D18DB"/>
    <w:rsid w:val="009E2C99"/>
    <w:rsid w:val="009E4065"/>
    <w:rsid w:val="009F17B3"/>
    <w:rsid w:val="009F1DA0"/>
    <w:rsid w:val="009F4C0B"/>
    <w:rsid w:val="00A15B85"/>
    <w:rsid w:val="00A2217C"/>
    <w:rsid w:val="00A2320D"/>
    <w:rsid w:val="00A2785E"/>
    <w:rsid w:val="00A300A0"/>
    <w:rsid w:val="00A322B4"/>
    <w:rsid w:val="00A36B62"/>
    <w:rsid w:val="00A40643"/>
    <w:rsid w:val="00A42351"/>
    <w:rsid w:val="00A5071A"/>
    <w:rsid w:val="00A542A5"/>
    <w:rsid w:val="00A551CF"/>
    <w:rsid w:val="00A55927"/>
    <w:rsid w:val="00A6499F"/>
    <w:rsid w:val="00A72368"/>
    <w:rsid w:val="00A7425E"/>
    <w:rsid w:val="00A7474D"/>
    <w:rsid w:val="00A779C0"/>
    <w:rsid w:val="00A84FAB"/>
    <w:rsid w:val="00A9466D"/>
    <w:rsid w:val="00A96653"/>
    <w:rsid w:val="00AA4A7E"/>
    <w:rsid w:val="00AA6999"/>
    <w:rsid w:val="00AB2A66"/>
    <w:rsid w:val="00AB3121"/>
    <w:rsid w:val="00AB5FA4"/>
    <w:rsid w:val="00AC1B0A"/>
    <w:rsid w:val="00AD16BD"/>
    <w:rsid w:val="00AE0609"/>
    <w:rsid w:val="00AE1204"/>
    <w:rsid w:val="00AE3ABA"/>
    <w:rsid w:val="00AF18C4"/>
    <w:rsid w:val="00AF4D08"/>
    <w:rsid w:val="00B0720B"/>
    <w:rsid w:val="00B26EE3"/>
    <w:rsid w:val="00B3050E"/>
    <w:rsid w:val="00B33CCF"/>
    <w:rsid w:val="00B36E62"/>
    <w:rsid w:val="00B46E3A"/>
    <w:rsid w:val="00B50605"/>
    <w:rsid w:val="00B52814"/>
    <w:rsid w:val="00B55871"/>
    <w:rsid w:val="00B62D52"/>
    <w:rsid w:val="00B64E9F"/>
    <w:rsid w:val="00B7220E"/>
    <w:rsid w:val="00B7223D"/>
    <w:rsid w:val="00B76F97"/>
    <w:rsid w:val="00B8533F"/>
    <w:rsid w:val="00B90685"/>
    <w:rsid w:val="00B92BDF"/>
    <w:rsid w:val="00B94B36"/>
    <w:rsid w:val="00B9622D"/>
    <w:rsid w:val="00BA46B4"/>
    <w:rsid w:val="00BA61B8"/>
    <w:rsid w:val="00BB0106"/>
    <w:rsid w:val="00BB02FC"/>
    <w:rsid w:val="00BB03CB"/>
    <w:rsid w:val="00BB18AA"/>
    <w:rsid w:val="00BB7712"/>
    <w:rsid w:val="00BB779F"/>
    <w:rsid w:val="00BC2BDB"/>
    <w:rsid w:val="00BC752C"/>
    <w:rsid w:val="00BE2624"/>
    <w:rsid w:val="00BF0655"/>
    <w:rsid w:val="00C0572A"/>
    <w:rsid w:val="00C1086D"/>
    <w:rsid w:val="00C1142A"/>
    <w:rsid w:val="00C12631"/>
    <w:rsid w:val="00C129FB"/>
    <w:rsid w:val="00C12C45"/>
    <w:rsid w:val="00C13DD1"/>
    <w:rsid w:val="00C1653C"/>
    <w:rsid w:val="00C16937"/>
    <w:rsid w:val="00C20A86"/>
    <w:rsid w:val="00C314A4"/>
    <w:rsid w:val="00C4034C"/>
    <w:rsid w:val="00C50FA6"/>
    <w:rsid w:val="00C53A85"/>
    <w:rsid w:val="00C54A53"/>
    <w:rsid w:val="00C6090D"/>
    <w:rsid w:val="00C67181"/>
    <w:rsid w:val="00C71C80"/>
    <w:rsid w:val="00C7362A"/>
    <w:rsid w:val="00C81D5C"/>
    <w:rsid w:val="00C936EC"/>
    <w:rsid w:val="00C941C5"/>
    <w:rsid w:val="00CA7538"/>
    <w:rsid w:val="00CC2A18"/>
    <w:rsid w:val="00CC5035"/>
    <w:rsid w:val="00CC5245"/>
    <w:rsid w:val="00CC7D1E"/>
    <w:rsid w:val="00CD0E55"/>
    <w:rsid w:val="00CD18F8"/>
    <w:rsid w:val="00CD4CE1"/>
    <w:rsid w:val="00CD65BD"/>
    <w:rsid w:val="00CE2D9E"/>
    <w:rsid w:val="00CF0757"/>
    <w:rsid w:val="00CF21D0"/>
    <w:rsid w:val="00CF2917"/>
    <w:rsid w:val="00CF7BF5"/>
    <w:rsid w:val="00D0003D"/>
    <w:rsid w:val="00D05DD0"/>
    <w:rsid w:val="00D21495"/>
    <w:rsid w:val="00D23C57"/>
    <w:rsid w:val="00D241B5"/>
    <w:rsid w:val="00D27055"/>
    <w:rsid w:val="00D3404A"/>
    <w:rsid w:val="00D35695"/>
    <w:rsid w:val="00D363CA"/>
    <w:rsid w:val="00D366FB"/>
    <w:rsid w:val="00D4085B"/>
    <w:rsid w:val="00D440D1"/>
    <w:rsid w:val="00D44692"/>
    <w:rsid w:val="00D45AE3"/>
    <w:rsid w:val="00D47BB9"/>
    <w:rsid w:val="00D54496"/>
    <w:rsid w:val="00D560EE"/>
    <w:rsid w:val="00D646A5"/>
    <w:rsid w:val="00D67CE3"/>
    <w:rsid w:val="00D717FF"/>
    <w:rsid w:val="00D73E63"/>
    <w:rsid w:val="00D80256"/>
    <w:rsid w:val="00D84F00"/>
    <w:rsid w:val="00D92C52"/>
    <w:rsid w:val="00D94362"/>
    <w:rsid w:val="00DA120D"/>
    <w:rsid w:val="00DB3389"/>
    <w:rsid w:val="00DB60DE"/>
    <w:rsid w:val="00DB60F2"/>
    <w:rsid w:val="00DC5A0A"/>
    <w:rsid w:val="00DD666B"/>
    <w:rsid w:val="00DD705B"/>
    <w:rsid w:val="00DE2C66"/>
    <w:rsid w:val="00DE3F97"/>
    <w:rsid w:val="00DE6D2D"/>
    <w:rsid w:val="00DE6ED7"/>
    <w:rsid w:val="00DE729E"/>
    <w:rsid w:val="00DF14A5"/>
    <w:rsid w:val="00DF2791"/>
    <w:rsid w:val="00DF3751"/>
    <w:rsid w:val="00E11F00"/>
    <w:rsid w:val="00E1327C"/>
    <w:rsid w:val="00E320BA"/>
    <w:rsid w:val="00E37418"/>
    <w:rsid w:val="00E44A0C"/>
    <w:rsid w:val="00E50F06"/>
    <w:rsid w:val="00E52EE7"/>
    <w:rsid w:val="00E54FED"/>
    <w:rsid w:val="00E57803"/>
    <w:rsid w:val="00E61FDE"/>
    <w:rsid w:val="00E746E1"/>
    <w:rsid w:val="00E8625C"/>
    <w:rsid w:val="00E91283"/>
    <w:rsid w:val="00EA4662"/>
    <w:rsid w:val="00EA72D8"/>
    <w:rsid w:val="00EB0A50"/>
    <w:rsid w:val="00EC6013"/>
    <w:rsid w:val="00EC6ED5"/>
    <w:rsid w:val="00ED047F"/>
    <w:rsid w:val="00EE770B"/>
    <w:rsid w:val="00EF04DB"/>
    <w:rsid w:val="00EF6239"/>
    <w:rsid w:val="00F0213F"/>
    <w:rsid w:val="00F051D8"/>
    <w:rsid w:val="00F0535E"/>
    <w:rsid w:val="00F1181A"/>
    <w:rsid w:val="00F12F03"/>
    <w:rsid w:val="00F24078"/>
    <w:rsid w:val="00F25EBC"/>
    <w:rsid w:val="00F2721B"/>
    <w:rsid w:val="00F273C1"/>
    <w:rsid w:val="00F31BC3"/>
    <w:rsid w:val="00F50080"/>
    <w:rsid w:val="00F556B9"/>
    <w:rsid w:val="00F66DF2"/>
    <w:rsid w:val="00F67A7C"/>
    <w:rsid w:val="00F74591"/>
    <w:rsid w:val="00F773E1"/>
    <w:rsid w:val="00F874B9"/>
    <w:rsid w:val="00F925E5"/>
    <w:rsid w:val="00F943D7"/>
    <w:rsid w:val="00F965F9"/>
    <w:rsid w:val="00FA3C43"/>
    <w:rsid w:val="00FC648F"/>
    <w:rsid w:val="00FD2511"/>
    <w:rsid w:val="00FD4F11"/>
    <w:rsid w:val="00FE651A"/>
    <w:rsid w:val="00FF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5E48"/>
  <w15:chartTrackingRefBased/>
  <w15:docId w15:val="{B763F2D6-F34E-4835-9657-473ECF0C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6679"/>
  </w:style>
  <w:style w:type="paragraph" w:styleId="ListParagraph">
    <w:name w:val="List Paragraph"/>
    <w:basedOn w:val="Normal"/>
    <w:uiPriority w:val="34"/>
    <w:qFormat/>
    <w:rsid w:val="00816679"/>
    <w:pPr>
      <w:ind w:left="720"/>
      <w:contextualSpacing/>
    </w:pPr>
  </w:style>
  <w:style w:type="numbering" w:customStyle="1" w:styleId="CurrentList1">
    <w:name w:val="Current List1"/>
    <w:uiPriority w:val="99"/>
    <w:rsid w:val="00956F4D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sid w:val="00DD66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6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66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B9266-B129-45BF-AAD1-583856A8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2024-09-18T17:59:00Z</cp:lastPrinted>
  <dcterms:created xsi:type="dcterms:W3CDTF">2026-04-30T14:44:00Z</dcterms:created>
  <dcterms:modified xsi:type="dcterms:W3CDTF">2026-04-30T14:44:00Z</dcterms:modified>
</cp:coreProperties>
</file>