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6360" w14:textId="77777777" w:rsidR="00056CF3" w:rsidRDefault="00755F83" w:rsidP="00056CF3">
      <w:pPr>
        <w:jc w:val="center"/>
        <w:rPr>
          <w:rFonts w:ascii="Arial" w:hAnsi="Arial" w:cs="Arial"/>
          <w:b/>
          <w:bCs/>
          <w:sz w:val="20"/>
          <w:szCs w:val="20"/>
        </w:rPr>
      </w:pPr>
      <w:r>
        <w:rPr>
          <w:rFonts w:ascii="Arial" w:hAnsi="Arial" w:cs="Arial"/>
          <w:b/>
          <w:bCs/>
          <w:noProof/>
          <w:sz w:val="20"/>
          <w:szCs w:val="20"/>
        </w:rPr>
        <w:drawing>
          <wp:anchor distT="0" distB="0" distL="114300" distR="114300" simplePos="0" relativeHeight="251660288" behindDoc="1" locked="0" layoutInCell="1" allowOverlap="1" wp14:anchorId="6BBC13A1" wp14:editId="2949EE4B">
            <wp:simplePos x="0" y="0"/>
            <wp:positionH relativeFrom="column">
              <wp:posOffset>1660525</wp:posOffset>
            </wp:positionH>
            <wp:positionV relativeFrom="paragraph">
              <wp:posOffset>-171450</wp:posOffset>
            </wp:positionV>
            <wp:extent cx="2100583" cy="438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U-logo-horiz-black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0583" cy="438150"/>
                    </a:xfrm>
                    <a:prstGeom prst="rect">
                      <a:avLst/>
                    </a:prstGeom>
                  </pic:spPr>
                </pic:pic>
              </a:graphicData>
            </a:graphic>
            <wp14:sizeRelH relativeFrom="margin">
              <wp14:pctWidth>0</wp14:pctWidth>
            </wp14:sizeRelH>
            <wp14:sizeRelV relativeFrom="margin">
              <wp14:pctHeight>0</wp14:pctHeight>
            </wp14:sizeRelV>
          </wp:anchor>
        </w:drawing>
      </w:r>
    </w:p>
    <w:p w14:paraId="34462270" w14:textId="77777777" w:rsidR="00056CF3" w:rsidRPr="00CA7A38" w:rsidRDefault="00056CF3" w:rsidP="00056CF3">
      <w:pPr>
        <w:jc w:val="center"/>
        <w:rPr>
          <w:rFonts w:ascii="Arial" w:hAnsi="Arial" w:cs="Arial"/>
          <w:b/>
          <w:bCs/>
          <w:sz w:val="20"/>
          <w:szCs w:val="20"/>
        </w:rPr>
      </w:pPr>
      <w:r w:rsidRPr="00CA7A38">
        <w:rPr>
          <w:rFonts w:ascii="Arial" w:hAnsi="Arial" w:cs="Arial"/>
          <w:b/>
          <w:bCs/>
          <w:sz w:val="20"/>
          <w:szCs w:val="20"/>
        </w:rPr>
        <w:t>EARLY COLLEGE PROGRAM</w:t>
      </w:r>
    </w:p>
    <w:p w14:paraId="24144827" w14:textId="77777777" w:rsidR="00A74D2A" w:rsidRDefault="00A74D2A" w:rsidP="00056CF3">
      <w:pPr>
        <w:jc w:val="center"/>
        <w:rPr>
          <w:rFonts w:ascii="Arial" w:hAnsi="Arial" w:cs="Arial"/>
          <w:b/>
          <w:bCs/>
          <w:sz w:val="20"/>
          <w:szCs w:val="20"/>
        </w:rPr>
      </w:pPr>
    </w:p>
    <w:p w14:paraId="01A3F244" w14:textId="170D016C" w:rsidR="00056CF3" w:rsidRDefault="386DE288" w:rsidP="00056CF3">
      <w:pPr>
        <w:jc w:val="center"/>
        <w:rPr>
          <w:rFonts w:ascii="Arial" w:hAnsi="Arial" w:cs="Arial"/>
          <w:b/>
          <w:bCs/>
          <w:sz w:val="20"/>
          <w:szCs w:val="20"/>
        </w:rPr>
      </w:pPr>
      <w:r w:rsidRPr="386DE288">
        <w:rPr>
          <w:rFonts w:ascii="Arial" w:hAnsi="Arial" w:cs="Arial"/>
          <w:b/>
          <w:bCs/>
          <w:sz w:val="20"/>
          <w:szCs w:val="20"/>
        </w:rPr>
        <w:t xml:space="preserve">REGISTRATION INFORMATION </w:t>
      </w:r>
    </w:p>
    <w:p w14:paraId="68FC46E7" w14:textId="66B2EA8B" w:rsidR="00BE0290" w:rsidRPr="00CA7A38" w:rsidRDefault="00CB7352" w:rsidP="00056CF3">
      <w:pPr>
        <w:jc w:val="center"/>
        <w:rPr>
          <w:rFonts w:ascii="Arial" w:hAnsi="Arial" w:cs="Arial"/>
          <w:b/>
          <w:bCs/>
          <w:sz w:val="20"/>
          <w:szCs w:val="20"/>
        </w:rPr>
      </w:pPr>
      <w:r>
        <w:rPr>
          <w:rFonts w:ascii="Arial" w:hAnsi="Arial" w:cs="Arial"/>
          <w:b/>
          <w:bCs/>
          <w:sz w:val="20"/>
          <w:szCs w:val="20"/>
        </w:rPr>
        <w:t>IDLA Courses</w:t>
      </w:r>
      <w:r w:rsidR="00BE0290">
        <w:rPr>
          <w:rFonts w:ascii="Arial" w:hAnsi="Arial" w:cs="Arial"/>
          <w:b/>
          <w:bCs/>
          <w:sz w:val="20"/>
          <w:szCs w:val="20"/>
        </w:rPr>
        <w:t xml:space="preserve"> – Fall 2024</w:t>
      </w:r>
    </w:p>
    <w:p w14:paraId="390FD2DA" w14:textId="5E84029D" w:rsidR="00581245" w:rsidRPr="00CA7A38" w:rsidRDefault="00581245" w:rsidP="386DE288">
      <w:pPr>
        <w:spacing w:line="259" w:lineRule="auto"/>
        <w:jc w:val="center"/>
        <w:rPr>
          <w:rFonts w:ascii="Arial" w:hAnsi="Arial" w:cs="Arial"/>
          <w:b/>
          <w:bCs/>
          <w:sz w:val="20"/>
          <w:szCs w:val="20"/>
          <w:highlight w:val="yellow"/>
        </w:rPr>
      </w:pPr>
    </w:p>
    <w:tbl>
      <w:tblPr>
        <w:tblW w:w="110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968"/>
        <w:gridCol w:w="1012"/>
        <w:gridCol w:w="720"/>
        <w:gridCol w:w="3060"/>
        <w:gridCol w:w="990"/>
        <w:gridCol w:w="1440"/>
        <w:gridCol w:w="990"/>
        <w:gridCol w:w="995"/>
      </w:tblGrid>
      <w:tr w:rsidR="00744021" w14:paraId="0A52EE56" w14:textId="77777777" w:rsidTr="33DA011E">
        <w:trPr>
          <w:trHeight w:val="570"/>
        </w:trPr>
        <w:tc>
          <w:tcPr>
            <w:tcW w:w="877" w:type="dxa"/>
            <w:shd w:val="clear" w:color="auto" w:fill="E6E6E6"/>
          </w:tcPr>
          <w:p w14:paraId="61FB38AE" w14:textId="77777777" w:rsidR="00744021" w:rsidRDefault="00744021" w:rsidP="0037153D">
            <w:pPr>
              <w:jc w:val="center"/>
              <w:rPr>
                <w:rFonts w:ascii="Arial" w:hAnsi="Arial" w:cs="Arial"/>
                <w:b/>
                <w:bCs/>
                <w:sz w:val="22"/>
              </w:rPr>
            </w:pPr>
            <w:r>
              <w:rPr>
                <w:rFonts w:ascii="Arial" w:hAnsi="Arial" w:cs="Arial"/>
                <w:b/>
                <w:bCs/>
                <w:sz w:val="22"/>
              </w:rPr>
              <w:t>CRN</w:t>
            </w:r>
          </w:p>
          <w:p w14:paraId="7DBA4772" w14:textId="77777777" w:rsidR="00744021" w:rsidRDefault="00744021" w:rsidP="0037153D">
            <w:pPr>
              <w:jc w:val="center"/>
              <w:rPr>
                <w:rFonts w:ascii="Arial" w:hAnsi="Arial" w:cs="Arial"/>
                <w:b/>
                <w:bCs/>
                <w:sz w:val="22"/>
              </w:rPr>
            </w:pPr>
          </w:p>
        </w:tc>
        <w:tc>
          <w:tcPr>
            <w:tcW w:w="968" w:type="dxa"/>
            <w:shd w:val="clear" w:color="auto" w:fill="E6E6E6"/>
          </w:tcPr>
          <w:p w14:paraId="6E53D141" w14:textId="77777777" w:rsidR="00744021" w:rsidRDefault="00744021" w:rsidP="0037153D">
            <w:pPr>
              <w:jc w:val="center"/>
              <w:rPr>
                <w:rFonts w:ascii="Arial" w:hAnsi="Arial" w:cs="Arial"/>
                <w:b/>
                <w:bCs/>
                <w:sz w:val="22"/>
              </w:rPr>
            </w:pPr>
            <w:r>
              <w:rPr>
                <w:rFonts w:ascii="Arial" w:hAnsi="Arial" w:cs="Arial"/>
                <w:b/>
                <w:bCs/>
                <w:sz w:val="22"/>
              </w:rPr>
              <w:t>Dept</w:t>
            </w:r>
          </w:p>
        </w:tc>
        <w:tc>
          <w:tcPr>
            <w:tcW w:w="1012" w:type="dxa"/>
            <w:shd w:val="clear" w:color="auto" w:fill="E6E6E6"/>
          </w:tcPr>
          <w:p w14:paraId="208F99BC" w14:textId="77777777" w:rsidR="00744021" w:rsidRDefault="00744021" w:rsidP="0037153D">
            <w:pPr>
              <w:rPr>
                <w:rFonts w:ascii="Arial" w:hAnsi="Arial" w:cs="Arial"/>
                <w:b/>
                <w:bCs/>
                <w:sz w:val="22"/>
              </w:rPr>
            </w:pPr>
            <w:r>
              <w:rPr>
                <w:rFonts w:ascii="Arial" w:hAnsi="Arial" w:cs="Arial"/>
                <w:b/>
                <w:bCs/>
                <w:sz w:val="22"/>
              </w:rPr>
              <w:t>Course</w:t>
            </w:r>
          </w:p>
        </w:tc>
        <w:tc>
          <w:tcPr>
            <w:tcW w:w="720" w:type="dxa"/>
            <w:shd w:val="clear" w:color="auto" w:fill="E6E6E6"/>
          </w:tcPr>
          <w:p w14:paraId="40098329" w14:textId="77777777" w:rsidR="00744021" w:rsidRDefault="00744021" w:rsidP="0037153D">
            <w:pPr>
              <w:rPr>
                <w:rFonts w:ascii="Arial" w:hAnsi="Arial" w:cs="Arial"/>
                <w:b/>
                <w:bCs/>
                <w:sz w:val="22"/>
              </w:rPr>
            </w:pPr>
            <w:r>
              <w:rPr>
                <w:rFonts w:ascii="Arial" w:hAnsi="Arial" w:cs="Arial"/>
                <w:b/>
                <w:bCs/>
                <w:sz w:val="22"/>
              </w:rPr>
              <w:t>Sec</w:t>
            </w:r>
          </w:p>
        </w:tc>
        <w:tc>
          <w:tcPr>
            <w:tcW w:w="3060" w:type="dxa"/>
            <w:shd w:val="clear" w:color="auto" w:fill="E6E6E6"/>
          </w:tcPr>
          <w:p w14:paraId="47F988C5" w14:textId="77777777" w:rsidR="00744021" w:rsidRDefault="00744021" w:rsidP="0037153D">
            <w:pPr>
              <w:pStyle w:val="Heading3"/>
            </w:pPr>
            <w:r>
              <w:t>Course Description</w:t>
            </w:r>
          </w:p>
        </w:tc>
        <w:tc>
          <w:tcPr>
            <w:tcW w:w="990" w:type="dxa"/>
            <w:shd w:val="clear" w:color="auto" w:fill="E6E6E6"/>
          </w:tcPr>
          <w:p w14:paraId="4B00D557" w14:textId="77777777" w:rsidR="00744021" w:rsidRDefault="00744021" w:rsidP="0037153D">
            <w:pPr>
              <w:rPr>
                <w:rFonts w:ascii="Arial" w:hAnsi="Arial" w:cs="Arial"/>
                <w:b/>
                <w:bCs/>
                <w:sz w:val="22"/>
              </w:rPr>
            </w:pPr>
            <w:r>
              <w:rPr>
                <w:rFonts w:ascii="Arial" w:hAnsi="Arial" w:cs="Arial"/>
                <w:b/>
                <w:bCs/>
                <w:sz w:val="22"/>
              </w:rPr>
              <w:t>Credits</w:t>
            </w:r>
          </w:p>
        </w:tc>
        <w:tc>
          <w:tcPr>
            <w:tcW w:w="1440" w:type="dxa"/>
            <w:shd w:val="clear" w:color="auto" w:fill="E6E6E6"/>
          </w:tcPr>
          <w:p w14:paraId="7A055A65" w14:textId="77777777" w:rsidR="00744021" w:rsidRDefault="00744021" w:rsidP="0037153D">
            <w:pPr>
              <w:jc w:val="center"/>
              <w:rPr>
                <w:rFonts w:ascii="Arial" w:hAnsi="Arial" w:cs="Arial"/>
                <w:b/>
                <w:bCs/>
                <w:sz w:val="22"/>
              </w:rPr>
            </w:pPr>
            <w:r>
              <w:rPr>
                <w:rFonts w:ascii="Arial" w:hAnsi="Arial" w:cs="Arial"/>
                <w:b/>
                <w:bCs/>
                <w:sz w:val="22"/>
              </w:rPr>
              <w:t>Class Time/</w:t>
            </w:r>
          </w:p>
          <w:p w14:paraId="3A69D532" w14:textId="77777777" w:rsidR="00744021" w:rsidRDefault="00744021" w:rsidP="0037153D">
            <w:pPr>
              <w:jc w:val="center"/>
              <w:rPr>
                <w:rFonts w:ascii="Arial" w:hAnsi="Arial" w:cs="Arial"/>
                <w:b/>
                <w:bCs/>
                <w:sz w:val="22"/>
              </w:rPr>
            </w:pPr>
            <w:r>
              <w:rPr>
                <w:rFonts w:ascii="Arial" w:hAnsi="Arial" w:cs="Arial"/>
                <w:b/>
                <w:bCs/>
                <w:sz w:val="22"/>
              </w:rPr>
              <w:t>Period</w:t>
            </w:r>
          </w:p>
        </w:tc>
        <w:tc>
          <w:tcPr>
            <w:tcW w:w="990" w:type="dxa"/>
            <w:shd w:val="clear" w:color="auto" w:fill="E6E6E6"/>
          </w:tcPr>
          <w:p w14:paraId="0924A66D" w14:textId="77777777" w:rsidR="00744021" w:rsidRDefault="00744021" w:rsidP="0037153D">
            <w:pPr>
              <w:jc w:val="center"/>
              <w:rPr>
                <w:rFonts w:ascii="Arial" w:hAnsi="Arial" w:cs="Arial"/>
                <w:b/>
                <w:bCs/>
                <w:sz w:val="22"/>
              </w:rPr>
            </w:pPr>
            <w:r>
              <w:rPr>
                <w:rFonts w:ascii="Arial" w:hAnsi="Arial" w:cs="Arial"/>
                <w:b/>
                <w:bCs/>
                <w:sz w:val="22"/>
              </w:rPr>
              <w:t>Gen Ed</w:t>
            </w:r>
          </w:p>
          <w:p w14:paraId="5E114D1B" w14:textId="77777777" w:rsidR="00744021" w:rsidRDefault="00744021" w:rsidP="0037153D">
            <w:pPr>
              <w:jc w:val="center"/>
              <w:rPr>
                <w:rFonts w:ascii="Arial" w:hAnsi="Arial" w:cs="Arial"/>
                <w:b/>
                <w:bCs/>
                <w:sz w:val="22"/>
              </w:rPr>
            </w:pPr>
            <w:r>
              <w:rPr>
                <w:rFonts w:ascii="Arial" w:hAnsi="Arial" w:cs="Arial"/>
                <w:b/>
                <w:bCs/>
                <w:sz w:val="22"/>
              </w:rPr>
              <w:t>Obj</w:t>
            </w:r>
          </w:p>
        </w:tc>
        <w:tc>
          <w:tcPr>
            <w:tcW w:w="995" w:type="dxa"/>
            <w:shd w:val="clear" w:color="auto" w:fill="E6E6E6"/>
          </w:tcPr>
          <w:p w14:paraId="58C7F6C6" w14:textId="77777777" w:rsidR="00744021" w:rsidRDefault="00744021" w:rsidP="0037153D">
            <w:pPr>
              <w:jc w:val="center"/>
              <w:rPr>
                <w:rFonts w:ascii="Arial" w:hAnsi="Arial" w:cs="Arial"/>
                <w:b/>
                <w:bCs/>
                <w:sz w:val="22"/>
              </w:rPr>
            </w:pPr>
            <w:r>
              <w:rPr>
                <w:rFonts w:ascii="Arial" w:hAnsi="Arial" w:cs="Arial"/>
                <w:b/>
                <w:bCs/>
                <w:sz w:val="22"/>
              </w:rPr>
              <w:t xml:space="preserve">Fee </w:t>
            </w:r>
          </w:p>
        </w:tc>
      </w:tr>
      <w:tr w:rsidR="00585AC0" w14:paraId="733F9230" w14:textId="77777777" w:rsidTr="33DA011E">
        <w:trPr>
          <w:trHeight w:val="450"/>
        </w:trPr>
        <w:tc>
          <w:tcPr>
            <w:tcW w:w="877" w:type="dxa"/>
          </w:tcPr>
          <w:p w14:paraId="47BAB2F5" w14:textId="6495FBA2" w:rsidR="00585AC0" w:rsidRDefault="00CB7352" w:rsidP="0681F51F">
            <w:pPr>
              <w:rPr>
                <w:rFonts w:ascii="Arial" w:hAnsi="Arial" w:cs="Arial"/>
                <w:sz w:val="20"/>
                <w:szCs w:val="20"/>
              </w:rPr>
            </w:pPr>
            <w:r>
              <w:rPr>
                <w:rFonts w:ascii="Arial" w:hAnsi="Arial" w:cs="Arial"/>
                <w:sz w:val="20"/>
                <w:szCs w:val="20"/>
              </w:rPr>
              <w:t>15800</w:t>
            </w:r>
          </w:p>
        </w:tc>
        <w:tc>
          <w:tcPr>
            <w:tcW w:w="968" w:type="dxa"/>
          </w:tcPr>
          <w:p w14:paraId="60703C27" w14:textId="718A20B7" w:rsidR="00585AC0" w:rsidRPr="0681F51F" w:rsidRDefault="00CB7352" w:rsidP="000D64BF">
            <w:pPr>
              <w:spacing w:line="259" w:lineRule="auto"/>
              <w:jc w:val="center"/>
              <w:rPr>
                <w:rFonts w:ascii="Arial" w:hAnsi="Arial" w:cs="Arial"/>
                <w:sz w:val="20"/>
                <w:szCs w:val="20"/>
              </w:rPr>
            </w:pPr>
            <w:r>
              <w:rPr>
                <w:rFonts w:ascii="Arial" w:hAnsi="Arial" w:cs="Arial"/>
                <w:sz w:val="20"/>
                <w:szCs w:val="20"/>
              </w:rPr>
              <w:t>DHS</w:t>
            </w:r>
          </w:p>
        </w:tc>
        <w:tc>
          <w:tcPr>
            <w:tcW w:w="1012" w:type="dxa"/>
          </w:tcPr>
          <w:p w14:paraId="4CC08FEA" w14:textId="29907960" w:rsidR="00585AC0" w:rsidRPr="0681F51F" w:rsidRDefault="00CB7352" w:rsidP="000D64BF">
            <w:pPr>
              <w:spacing w:line="259" w:lineRule="auto"/>
              <w:jc w:val="center"/>
              <w:rPr>
                <w:rFonts w:ascii="Arial" w:hAnsi="Arial" w:cs="Arial"/>
                <w:sz w:val="20"/>
                <w:szCs w:val="20"/>
              </w:rPr>
            </w:pPr>
            <w:r>
              <w:rPr>
                <w:rFonts w:ascii="Arial" w:hAnsi="Arial" w:cs="Arial"/>
                <w:sz w:val="20"/>
                <w:szCs w:val="20"/>
              </w:rPr>
              <w:t>1110</w:t>
            </w:r>
          </w:p>
        </w:tc>
        <w:tc>
          <w:tcPr>
            <w:tcW w:w="720" w:type="dxa"/>
          </w:tcPr>
          <w:p w14:paraId="125DE57E" w14:textId="0CE7E2A3" w:rsidR="00585AC0" w:rsidRPr="0681F51F" w:rsidRDefault="00CB7352" w:rsidP="0681F51F">
            <w:pPr>
              <w:spacing w:line="259" w:lineRule="auto"/>
              <w:jc w:val="center"/>
              <w:rPr>
                <w:rFonts w:ascii="Arial" w:hAnsi="Arial" w:cs="Arial"/>
                <w:sz w:val="20"/>
                <w:szCs w:val="20"/>
              </w:rPr>
            </w:pPr>
            <w:r>
              <w:rPr>
                <w:rFonts w:ascii="Arial" w:hAnsi="Arial" w:cs="Arial"/>
                <w:sz w:val="20"/>
                <w:szCs w:val="20"/>
              </w:rPr>
              <w:t>ZA</w:t>
            </w:r>
          </w:p>
        </w:tc>
        <w:tc>
          <w:tcPr>
            <w:tcW w:w="3060" w:type="dxa"/>
          </w:tcPr>
          <w:p w14:paraId="7D81A50F" w14:textId="77777777" w:rsidR="00585AC0" w:rsidRPr="00917165" w:rsidRDefault="00CB7352" w:rsidP="33DA011E">
            <w:pPr>
              <w:spacing w:line="259" w:lineRule="auto"/>
              <w:rPr>
                <w:rFonts w:ascii="Arial" w:hAnsi="Arial" w:cs="Arial"/>
                <w:b/>
                <w:color w:val="000000" w:themeColor="text1"/>
                <w:sz w:val="20"/>
                <w:szCs w:val="20"/>
              </w:rPr>
            </w:pPr>
            <w:r w:rsidRPr="00917165">
              <w:rPr>
                <w:rFonts w:ascii="Arial" w:hAnsi="Arial" w:cs="Arial"/>
                <w:b/>
                <w:color w:val="000000" w:themeColor="text1"/>
                <w:sz w:val="20"/>
                <w:szCs w:val="20"/>
              </w:rPr>
              <w:t>Intro to Health Professions</w:t>
            </w:r>
          </w:p>
          <w:p w14:paraId="3739D250" w14:textId="63544D11" w:rsidR="00CB7352" w:rsidRPr="00585AC0" w:rsidRDefault="00CB7352" w:rsidP="33DA011E">
            <w:pPr>
              <w:spacing w:line="259" w:lineRule="auto"/>
              <w:rPr>
                <w:color w:val="000000" w:themeColor="text1"/>
                <w:sz w:val="20"/>
                <w:szCs w:val="20"/>
              </w:rPr>
            </w:pPr>
            <w:r>
              <w:rPr>
                <w:color w:val="000000" w:themeColor="text1"/>
                <w:sz w:val="20"/>
                <w:szCs w:val="20"/>
              </w:rPr>
              <w:t>Ric Benedetti</w:t>
            </w:r>
          </w:p>
        </w:tc>
        <w:tc>
          <w:tcPr>
            <w:tcW w:w="990" w:type="dxa"/>
          </w:tcPr>
          <w:p w14:paraId="4046221A" w14:textId="0BFB6FBF" w:rsidR="00585AC0" w:rsidRPr="0681F51F" w:rsidRDefault="00917165" w:rsidP="0681F51F">
            <w:pPr>
              <w:jc w:val="center"/>
              <w:rPr>
                <w:rFonts w:ascii="Arial" w:hAnsi="Arial" w:cs="Arial"/>
                <w:sz w:val="20"/>
                <w:szCs w:val="20"/>
              </w:rPr>
            </w:pPr>
            <w:r>
              <w:rPr>
                <w:rFonts w:ascii="Arial" w:hAnsi="Arial" w:cs="Arial"/>
                <w:sz w:val="20"/>
                <w:szCs w:val="20"/>
              </w:rPr>
              <w:t>3</w:t>
            </w:r>
          </w:p>
        </w:tc>
        <w:tc>
          <w:tcPr>
            <w:tcW w:w="1440" w:type="dxa"/>
          </w:tcPr>
          <w:p w14:paraId="5D970D85" w14:textId="0C948698" w:rsidR="00585AC0" w:rsidRDefault="00917165" w:rsidP="0681F51F">
            <w:pPr>
              <w:spacing w:line="259" w:lineRule="auto"/>
              <w:jc w:val="center"/>
              <w:rPr>
                <w:rFonts w:ascii="Arial" w:hAnsi="Arial" w:cs="Arial"/>
                <w:sz w:val="20"/>
                <w:szCs w:val="20"/>
              </w:rPr>
            </w:pPr>
            <w:r>
              <w:rPr>
                <w:rFonts w:ascii="Arial" w:hAnsi="Arial" w:cs="Arial"/>
                <w:sz w:val="20"/>
                <w:szCs w:val="20"/>
              </w:rPr>
              <w:t>Web Course</w:t>
            </w:r>
          </w:p>
        </w:tc>
        <w:tc>
          <w:tcPr>
            <w:tcW w:w="990" w:type="dxa"/>
          </w:tcPr>
          <w:p w14:paraId="06EE8B80" w14:textId="76D6AD87" w:rsidR="00585AC0" w:rsidRPr="0681F51F" w:rsidRDefault="00585AC0" w:rsidP="0681F51F">
            <w:pPr>
              <w:spacing w:line="259" w:lineRule="auto"/>
              <w:jc w:val="center"/>
              <w:rPr>
                <w:rFonts w:ascii="Arial" w:hAnsi="Arial" w:cs="Arial"/>
                <w:sz w:val="20"/>
                <w:szCs w:val="20"/>
              </w:rPr>
            </w:pPr>
          </w:p>
        </w:tc>
        <w:tc>
          <w:tcPr>
            <w:tcW w:w="995" w:type="dxa"/>
          </w:tcPr>
          <w:p w14:paraId="086A5B5C" w14:textId="62A11F39" w:rsidR="00585AC0" w:rsidRPr="0681F51F" w:rsidRDefault="00917165" w:rsidP="0681F51F">
            <w:pPr>
              <w:spacing w:line="259" w:lineRule="auto"/>
              <w:jc w:val="center"/>
              <w:rPr>
                <w:rFonts w:ascii="Arial" w:hAnsi="Arial" w:cs="Arial"/>
                <w:sz w:val="20"/>
                <w:szCs w:val="20"/>
              </w:rPr>
            </w:pPr>
            <w:r>
              <w:rPr>
                <w:rFonts w:ascii="Arial" w:hAnsi="Arial" w:cs="Arial"/>
                <w:sz w:val="20"/>
                <w:szCs w:val="20"/>
              </w:rPr>
              <w:t>$225</w:t>
            </w:r>
          </w:p>
        </w:tc>
      </w:tr>
      <w:tr w:rsidR="00917165" w14:paraId="57AC3C1F" w14:textId="77777777" w:rsidTr="33DA011E">
        <w:trPr>
          <w:trHeight w:val="450"/>
        </w:trPr>
        <w:tc>
          <w:tcPr>
            <w:tcW w:w="877" w:type="dxa"/>
          </w:tcPr>
          <w:p w14:paraId="66A3CBA7" w14:textId="0CA5DACE" w:rsidR="00917165" w:rsidRDefault="00917165" w:rsidP="00917165">
            <w:pPr>
              <w:rPr>
                <w:rFonts w:ascii="Arial" w:hAnsi="Arial" w:cs="Arial"/>
                <w:sz w:val="20"/>
                <w:szCs w:val="20"/>
              </w:rPr>
            </w:pPr>
            <w:r>
              <w:rPr>
                <w:rFonts w:ascii="Arial" w:hAnsi="Arial" w:cs="Arial"/>
                <w:sz w:val="20"/>
                <w:szCs w:val="20"/>
              </w:rPr>
              <w:t>15799</w:t>
            </w:r>
          </w:p>
        </w:tc>
        <w:tc>
          <w:tcPr>
            <w:tcW w:w="968" w:type="dxa"/>
          </w:tcPr>
          <w:p w14:paraId="03D75572" w14:textId="29FB4B95" w:rsidR="00917165" w:rsidRDefault="00917165" w:rsidP="00917165">
            <w:pPr>
              <w:spacing w:line="259" w:lineRule="auto"/>
              <w:jc w:val="center"/>
              <w:rPr>
                <w:rFonts w:ascii="Arial" w:hAnsi="Arial" w:cs="Arial"/>
                <w:sz w:val="20"/>
                <w:szCs w:val="20"/>
              </w:rPr>
            </w:pPr>
            <w:r>
              <w:rPr>
                <w:rFonts w:ascii="Arial" w:hAnsi="Arial" w:cs="Arial"/>
                <w:sz w:val="20"/>
                <w:szCs w:val="20"/>
              </w:rPr>
              <w:t>DHS</w:t>
            </w:r>
          </w:p>
        </w:tc>
        <w:tc>
          <w:tcPr>
            <w:tcW w:w="1012" w:type="dxa"/>
          </w:tcPr>
          <w:p w14:paraId="00E00F2B" w14:textId="288F6D58" w:rsidR="00917165" w:rsidRDefault="00917165" w:rsidP="00917165">
            <w:pPr>
              <w:spacing w:line="259" w:lineRule="auto"/>
              <w:jc w:val="center"/>
              <w:rPr>
                <w:rFonts w:ascii="Arial" w:hAnsi="Arial" w:cs="Arial"/>
                <w:sz w:val="20"/>
                <w:szCs w:val="20"/>
              </w:rPr>
            </w:pPr>
            <w:r>
              <w:rPr>
                <w:rFonts w:ascii="Arial" w:hAnsi="Arial" w:cs="Arial"/>
                <w:sz w:val="20"/>
                <w:szCs w:val="20"/>
              </w:rPr>
              <w:t>1110</w:t>
            </w:r>
          </w:p>
        </w:tc>
        <w:tc>
          <w:tcPr>
            <w:tcW w:w="720" w:type="dxa"/>
          </w:tcPr>
          <w:p w14:paraId="2C4FC531" w14:textId="767B5179" w:rsidR="00917165" w:rsidRDefault="00917165" w:rsidP="00917165">
            <w:pPr>
              <w:spacing w:line="259" w:lineRule="auto"/>
              <w:jc w:val="center"/>
              <w:rPr>
                <w:rFonts w:ascii="Arial" w:hAnsi="Arial" w:cs="Arial"/>
                <w:sz w:val="20"/>
                <w:szCs w:val="20"/>
              </w:rPr>
            </w:pPr>
            <w:r>
              <w:rPr>
                <w:rFonts w:ascii="Arial" w:hAnsi="Arial" w:cs="Arial"/>
                <w:sz w:val="20"/>
                <w:szCs w:val="20"/>
              </w:rPr>
              <w:t>ZB</w:t>
            </w:r>
          </w:p>
        </w:tc>
        <w:tc>
          <w:tcPr>
            <w:tcW w:w="3060" w:type="dxa"/>
          </w:tcPr>
          <w:p w14:paraId="5E4C450B" w14:textId="77777777" w:rsidR="00917165" w:rsidRPr="00917165" w:rsidRDefault="00917165" w:rsidP="00917165">
            <w:pPr>
              <w:spacing w:line="259" w:lineRule="auto"/>
              <w:rPr>
                <w:rFonts w:ascii="Arial" w:hAnsi="Arial" w:cs="Arial"/>
                <w:b/>
                <w:color w:val="000000" w:themeColor="text1"/>
                <w:sz w:val="20"/>
                <w:szCs w:val="20"/>
              </w:rPr>
            </w:pPr>
            <w:r w:rsidRPr="00917165">
              <w:rPr>
                <w:rFonts w:ascii="Arial" w:hAnsi="Arial" w:cs="Arial"/>
                <w:b/>
                <w:color w:val="000000" w:themeColor="text1"/>
                <w:sz w:val="20"/>
                <w:szCs w:val="20"/>
              </w:rPr>
              <w:t>Intro to Health Professions</w:t>
            </w:r>
          </w:p>
          <w:p w14:paraId="6280603F" w14:textId="2F01AD76" w:rsidR="00917165" w:rsidRDefault="00917165" w:rsidP="00917165">
            <w:pPr>
              <w:rPr>
                <w:sz w:val="20"/>
                <w:szCs w:val="20"/>
              </w:rPr>
            </w:pPr>
            <w:r>
              <w:rPr>
                <w:color w:val="000000" w:themeColor="text1"/>
                <w:sz w:val="20"/>
                <w:szCs w:val="20"/>
              </w:rPr>
              <w:t>Ric Benedetti</w:t>
            </w:r>
          </w:p>
        </w:tc>
        <w:tc>
          <w:tcPr>
            <w:tcW w:w="990" w:type="dxa"/>
          </w:tcPr>
          <w:p w14:paraId="55565CE6" w14:textId="6E684202" w:rsidR="00917165" w:rsidRDefault="00917165" w:rsidP="00917165">
            <w:pPr>
              <w:jc w:val="center"/>
              <w:rPr>
                <w:rFonts w:ascii="Arial" w:hAnsi="Arial" w:cs="Arial"/>
                <w:sz w:val="20"/>
                <w:szCs w:val="20"/>
              </w:rPr>
            </w:pPr>
            <w:r>
              <w:rPr>
                <w:rFonts w:ascii="Arial" w:hAnsi="Arial" w:cs="Arial"/>
                <w:sz w:val="20"/>
                <w:szCs w:val="20"/>
              </w:rPr>
              <w:t>3</w:t>
            </w:r>
          </w:p>
        </w:tc>
        <w:tc>
          <w:tcPr>
            <w:tcW w:w="1440" w:type="dxa"/>
          </w:tcPr>
          <w:p w14:paraId="2CE24F0A" w14:textId="30B94522" w:rsidR="00917165" w:rsidRDefault="00917165" w:rsidP="00917165">
            <w:pPr>
              <w:spacing w:line="259" w:lineRule="auto"/>
              <w:jc w:val="center"/>
              <w:rPr>
                <w:rFonts w:ascii="Arial" w:hAnsi="Arial" w:cs="Arial"/>
                <w:sz w:val="20"/>
                <w:szCs w:val="20"/>
              </w:rPr>
            </w:pPr>
            <w:r>
              <w:rPr>
                <w:rFonts w:ascii="Arial" w:hAnsi="Arial" w:cs="Arial"/>
                <w:sz w:val="20"/>
                <w:szCs w:val="20"/>
              </w:rPr>
              <w:t>Web Course</w:t>
            </w:r>
          </w:p>
        </w:tc>
        <w:tc>
          <w:tcPr>
            <w:tcW w:w="990" w:type="dxa"/>
          </w:tcPr>
          <w:p w14:paraId="4225F2B7" w14:textId="608EAF9F" w:rsidR="00917165" w:rsidRDefault="00917165" w:rsidP="00917165">
            <w:pPr>
              <w:spacing w:line="259" w:lineRule="auto"/>
              <w:jc w:val="center"/>
              <w:rPr>
                <w:rFonts w:ascii="Arial" w:hAnsi="Arial" w:cs="Arial"/>
                <w:sz w:val="20"/>
                <w:szCs w:val="20"/>
              </w:rPr>
            </w:pPr>
          </w:p>
        </w:tc>
        <w:tc>
          <w:tcPr>
            <w:tcW w:w="995" w:type="dxa"/>
          </w:tcPr>
          <w:p w14:paraId="780F2B1B" w14:textId="4E9DED50" w:rsidR="00917165" w:rsidRDefault="00917165" w:rsidP="00917165">
            <w:pPr>
              <w:spacing w:line="259" w:lineRule="auto"/>
              <w:jc w:val="center"/>
              <w:rPr>
                <w:rFonts w:ascii="Arial" w:hAnsi="Arial" w:cs="Arial"/>
                <w:sz w:val="20"/>
                <w:szCs w:val="20"/>
              </w:rPr>
            </w:pPr>
            <w:r>
              <w:rPr>
                <w:rFonts w:ascii="Arial" w:hAnsi="Arial" w:cs="Arial"/>
                <w:sz w:val="20"/>
                <w:szCs w:val="20"/>
              </w:rPr>
              <w:t>$225</w:t>
            </w:r>
          </w:p>
        </w:tc>
      </w:tr>
      <w:tr w:rsidR="00CB7352" w14:paraId="3E8437CC" w14:textId="77777777" w:rsidTr="33DA011E">
        <w:trPr>
          <w:trHeight w:val="450"/>
        </w:trPr>
        <w:tc>
          <w:tcPr>
            <w:tcW w:w="877" w:type="dxa"/>
          </w:tcPr>
          <w:p w14:paraId="33F85DA0" w14:textId="57BB5C8B" w:rsidR="00CB7352" w:rsidRDefault="00917165" w:rsidP="000D64BF">
            <w:pPr>
              <w:rPr>
                <w:rFonts w:ascii="Arial" w:hAnsi="Arial" w:cs="Arial"/>
                <w:sz w:val="20"/>
                <w:szCs w:val="20"/>
              </w:rPr>
            </w:pPr>
            <w:r>
              <w:rPr>
                <w:rFonts w:ascii="Arial" w:hAnsi="Arial" w:cs="Arial"/>
                <w:sz w:val="20"/>
                <w:szCs w:val="20"/>
              </w:rPr>
              <w:t>15860</w:t>
            </w:r>
          </w:p>
        </w:tc>
        <w:tc>
          <w:tcPr>
            <w:tcW w:w="968" w:type="dxa"/>
          </w:tcPr>
          <w:p w14:paraId="5A2C9745" w14:textId="0C35B847" w:rsidR="00CB7352" w:rsidRDefault="00917165" w:rsidP="000D64BF">
            <w:pPr>
              <w:spacing w:line="259" w:lineRule="auto"/>
              <w:jc w:val="center"/>
              <w:rPr>
                <w:rFonts w:ascii="Arial" w:hAnsi="Arial" w:cs="Arial"/>
                <w:sz w:val="20"/>
                <w:szCs w:val="20"/>
              </w:rPr>
            </w:pPr>
            <w:r>
              <w:rPr>
                <w:rFonts w:ascii="Arial" w:hAnsi="Arial" w:cs="Arial"/>
                <w:sz w:val="20"/>
                <w:szCs w:val="20"/>
              </w:rPr>
              <w:t>EDUC</w:t>
            </w:r>
          </w:p>
        </w:tc>
        <w:tc>
          <w:tcPr>
            <w:tcW w:w="1012" w:type="dxa"/>
          </w:tcPr>
          <w:p w14:paraId="7BB40B3A" w14:textId="6C50D55D" w:rsidR="00CB7352" w:rsidRDefault="00917165" w:rsidP="000D64BF">
            <w:pPr>
              <w:spacing w:line="259" w:lineRule="auto"/>
              <w:jc w:val="center"/>
              <w:rPr>
                <w:rFonts w:ascii="Arial" w:hAnsi="Arial" w:cs="Arial"/>
                <w:sz w:val="20"/>
                <w:szCs w:val="20"/>
              </w:rPr>
            </w:pPr>
            <w:r>
              <w:rPr>
                <w:rFonts w:ascii="Arial" w:hAnsi="Arial" w:cs="Arial"/>
                <w:sz w:val="20"/>
                <w:szCs w:val="20"/>
              </w:rPr>
              <w:t>1110</w:t>
            </w:r>
          </w:p>
        </w:tc>
        <w:tc>
          <w:tcPr>
            <w:tcW w:w="720" w:type="dxa"/>
          </w:tcPr>
          <w:p w14:paraId="451FB61E" w14:textId="1567A018" w:rsidR="00CB7352" w:rsidRDefault="00917165" w:rsidP="000D64BF">
            <w:pPr>
              <w:spacing w:line="259" w:lineRule="auto"/>
              <w:jc w:val="center"/>
              <w:rPr>
                <w:rFonts w:ascii="Arial" w:hAnsi="Arial" w:cs="Arial"/>
                <w:sz w:val="20"/>
                <w:szCs w:val="20"/>
              </w:rPr>
            </w:pPr>
            <w:r>
              <w:rPr>
                <w:rFonts w:ascii="Arial" w:hAnsi="Arial" w:cs="Arial"/>
                <w:sz w:val="20"/>
                <w:szCs w:val="20"/>
              </w:rPr>
              <w:t>ZA</w:t>
            </w:r>
          </w:p>
        </w:tc>
        <w:tc>
          <w:tcPr>
            <w:tcW w:w="3060" w:type="dxa"/>
          </w:tcPr>
          <w:p w14:paraId="4B14BA90" w14:textId="77777777" w:rsidR="00CB7352" w:rsidRDefault="00917165" w:rsidP="000D64BF">
            <w:pPr>
              <w:spacing w:line="259" w:lineRule="auto"/>
              <w:rPr>
                <w:rFonts w:ascii="Arial" w:hAnsi="Arial" w:cs="Arial"/>
                <w:b/>
                <w:bCs/>
                <w:color w:val="000000" w:themeColor="text1"/>
                <w:sz w:val="20"/>
                <w:szCs w:val="20"/>
              </w:rPr>
            </w:pPr>
            <w:r>
              <w:rPr>
                <w:rFonts w:ascii="Arial" w:hAnsi="Arial" w:cs="Arial"/>
                <w:b/>
                <w:bCs/>
                <w:color w:val="000000" w:themeColor="text1"/>
                <w:sz w:val="20"/>
                <w:szCs w:val="20"/>
              </w:rPr>
              <w:t>Education &amp; School in US</w:t>
            </w:r>
          </w:p>
          <w:p w14:paraId="6C9A7516" w14:textId="371F54AB" w:rsidR="00917165" w:rsidRPr="00BE0290" w:rsidRDefault="00917165" w:rsidP="000D64BF">
            <w:pPr>
              <w:spacing w:line="259" w:lineRule="auto"/>
              <w:rPr>
                <w:rFonts w:ascii="Arial" w:hAnsi="Arial" w:cs="Arial"/>
                <w:b/>
                <w:bCs/>
                <w:color w:val="000000" w:themeColor="text1"/>
                <w:sz w:val="20"/>
                <w:szCs w:val="20"/>
              </w:rPr>
            </w:pPr>
            <w:r>
              <w:rPr>
                <w:color w:val="000000" w:themeColor="text1"/>
                <w:sz w:val="20"/>
                <w:szCs w:val="20"/>
              </w:rPr>
              <w:t>Stefani Cook</w:t>
            </w:r>
          </w:p>
        </w:tc>
        <w:tc>
          <w:tcPr>
            <w:tcW w:w="990" w:type="dxa"/>
          </w:tcPr>
          <w:p w14:paraId="7C8AC52C" w14:textId="47FFEDB3" w:rsidR="00CB7352" w:rsidRDefault="00917165" w:rsidP="000D64BF">
            <w:pPr>
              <w:jc w:val="center"/>
              <w:rPr>
                <w:rFonts w:ascii="Arial" w:hAnsi="Arial" w:cs="Arial"/>
                <w:sz w:val="20"/>
                <w:szCs w:val="20"/>
              </w:rPr>
            </w:pPr>
            <w:r>
              <w:rPr>
                <w:rFonts w:ascii="Arial" w:hAnsi="Arial" w:cs="Arial"/>
                <w:sz w:val="20"/>
                <w:szCs w:val="20"/>
              </w:rPr>
              <w:t>3</w:t>
            </w:r>
          </w:p>
        </w:tc>
        <w:tc>
          <w:tcPr>
            <w:tcW w:w="1440" w:type="dxa"/>
          </w:tcPr>
          <w:p w14:paraId="72BB36AC" w14:textId="4C3C9B68" w:rsidR="00CB7352" w:rsidRDefault="00917165" w:rsidP="000D64BF">
            <w:pPr>
              <w:spacing w:line="259" w:lineRule="auto"/>
              <w:jc w:val="center"/>
              <w:rPr>
                <w:rFonts w:ascii="Arial" w:hAnsi="Arial" w:cs="Arial"/>
                <w:sz w:val="20"/>
                <w:szCs w:val="20"/>
              </w:rPr>
            </w:pPr>
            <w:r>
              <w:rPr>
                <w:rFonts w:ascii="Arial" w:hAnsi="Arial" w:cs="Arial"/>
                <w:sz w:val="20"/>
                <w:szCs w:val="20"/>
              </w:rPr>
              <w:t>Web Course</w:t>
            </w:r>
          </w:p>
        </w:tc>
        <w:tc>
          <w:tcPr>
            <w:tcW w:w="990" w:type="dxa"/>
          </w:tcPr>
          <w:p w14:paraId="132D50E9" w14:textId="77777777" w:rsidR="00CB7352" w:rsidRDefault="00CB7352" w:rsidP="000D64BF">
            <w:pPr>
              <w:spacing w:line="259" w:lineRule="auto"/>
              <w:jc w:val="center"/>
              <w:rPr>
                <w:rFonts w:ascii="Arial" w:hAnsi="Arial" w:cs="Arial"/>
                <w:sz w:val="20"/>
                <w:szCs w:val="20"/>
              </w:rPr>
            </w:pPr>
          </w:p>
        </w:tc>
        <w:tc>
          <w:tcPr>
            <w:tcW w:w="995" w:type="dxa"/>
          </w:tcPr>
          <w:p w14:paraId="4C85A7D3" w14:textId="44FD40ED" w:rsidR="00CB7352" w:rsidRDefault="00917165" w:rsidP="000D64BF">
            <w:pPr>
              <w:spacing w:line="259" w:lineRule="auto"/>
              <w:jc w:val="center"/>
              <w:rPr>
                <w:rFonts w:ascii="Arial" w:hAnsi="Arial" w:cs="Arial"/>
                <w:sz w:val="20"/>
                <w:szCs w:val="20"/>
              </w:rPr>
            </w:pPr>
            <w:r>
              <w:rPr>
                <w:rFonts w:ascii="Arial" w:hAnsi="Arial" w:cs="Arial"/>
                <w:sz w:val="20"/>
                <w:szCs w:val="20"/>
              </w:rPr>
              <w:t>$225</w:t>
            </w:r>
          </w:p>
        </w:tc>
      </w:tr>
      <w:tr w:rsidR="00CB7352" w14:paraId="237E3D7F" w14:textId="77777777" w:rsidTr="33DA011E">
        <w:trPr>
          <w:trHeight w:val="450"/>
        </w:trPr>
        <w:tc>
          <w:tcPr>
            <w:tcW w:w="877" w:type="dxa"/>
          </w:tcPr>
          <w:p w14:paraId="715D6765" w14:textId="063A98F0" w:rsidR="00CB7352" w:rsidRDefault="00E6271B" w:rsidP="000D64BF">
            <w:pPr>
              <w:rPr>
                <w:rFonts w:ascii="Arial" w:hAnsi="Arial" w:cs="Arial"/>
                <w:sz w:val="20"/>
                <w:szCs w:val="20"/>
              </w:rPr>
            </w:pPr>
            <w:r>
              <w:rPr>
                <w:rFonts w:ascii="Arial" w:hAnsi="Arial" w:cs="Arial"/>
                <w:sz w:val="20"/>
                <w:szCs w:val="20"/>
              </w:rPr>
              <w:t>15838</w:t>
            </w:r>
          </w:p>
        </w:tc>
        <w:tc>
          <w:tcPr>
            <w:tcW w:w="968" w:type="dxa"/>
          </w:tcPr>
          <w:p w14:paraId="2754892D" w14:textId="309D594F" w:rsidR="00CB7352" w:rsidRDefault="00E6271B" w:rsidP="000D64BF">
            <w:pPr>
              <w:spacing w:line="259" w:lineRule="auto"/>
              <w:jc w:val="center"/>
              <w:rPr>
                <w:rFonts w:ascii="Arial" w:hAnsi="Arial" w:cs="Arial"/>
                <w:sz w:val="20"/>
                <w:szCs w:val="20"/>
              </w:rPr>
            </w:pPr>
            <w:r>
              <w:rPr>
                <w:rFonts w:ascii="Arial" w:hAnsi="Arial" w:cs="Arial"/>
                <w:sz w:val="20"/>
                <w:szCs w:val="20"/>
              </w:rPr>
              <w:t>EDUC</w:t>
            </w:r>
          </w:p>
        </w:tc>
        <w:tc>
          <w:tcPr>
            <w:tcW w:w="1012" w:type="dxa"/>
          </w:tcPr>
          <w:p w14:paraId="711F4402" w14:textId="47FB3846" w:rsidR="00CB7352" w:rsidRDefault="00E6271B" w:rsidP="000D64BF">
            <w:pPr>
              <w:spacing w:line="259" w:lineRule="auto"/>
              <w:jc w:val="center"/>
              <w:rPr>
                <w:rFonts w:ascii="Arial" w:hAnsi="Arial" w:cs="Arial"/>
                <w:sz w:val="20"/>
                <w:szCs w:val="20"/>
              </w:rPr>
            </w:pPr>
            <w:r>
              <w:rPr>
                <w:rFonts w:ascii="Arial" w:hAnsi="Arial" w:cs="Arial"/>
                <w:sz w:val="20"/>
                <w:szCs w:val="20"/>
              </w:rPr>
              <w:t>2204</w:t>
            </w:r>
          </w:p>
        </w:tc>
        <w:tc>
          <w:tcPr>
            <w:tcW w:w="720" w:type="dxa"/>
          </w:tcPr>
          <w:p w14:paraId="5780F790" w14:textId="2C387114" w:rsidR="00CB7352" w:rsidRDefault="00E6271B" w:rsidP="000D64BF">
            <w:pPr>
              <w:spacing w:line="259" w:lineRule="auto"/>
              <w:jc w:val="center"/>
              <w:rPr>
                <w:rFonts w:ascii="Arial" w:hAnsi="Arial" w:cs="Arial"/>
                <w:sz w:val="20"/>
                <w:szCs w:val="20"/>
              </w:rPr>
            </w:pPr>
            <w:r>
              <w:rPr>
                <w:rFonts w:ascii="Arial" w:hAnsi="Arial" w:cs="Arial"/>
                <w:sz w:val="20"/>
                <w:szCs w:val="20"/>
              </w:rPr>
              <w:t>ZA</w:t>
            </w:r>
          </w:p>
        </w:tc>
        <w:tc>
          <w:tcPr>
            <w:tcW w:w="3060" w:type="dxa"/>
          </w:tcPr>
          <w:p w14:paraId="5EB239D0" w14:textId="77777777" w:rsidR="00CB7352" w:rsidRDefault="00E6271B" w:rsidP="000D64BF">
            <w:pPr>
              <w:spacing w:line="259" w:lineRule="auto"/>
              <w:rPr>
                <w:rFonts w:ascii="Arial" w:hAnsi="Arial" w:cs="Arial"/>
                <w:b/>
                <w:bCs/>
                <w:color w:val="000000" w:themeColor="text1"/>
                <w:sz w:val="20"/>
                <w:szCs w:val="20"/>
              </w:rPr>
            </w:pPr>
            <w:r>
              <w:rPr>
                <w:rFonts w:ascii="Arial" w:hAnsi="Arial" w:cs="Arial"/>
                <w:b/>
                <w:bCs/>
                <w:color w:val="000000" w:themeColor="text1"/>
                <w:sz w:val="20"/>
                <w:szCs w:val="20"/>
              </w:rPr>
              <w:t>Families Community Culture</w:t>
            </w:r>
          </w:p>
          <w:p w14:paraId="09A62C74" w14:textId="54A12FE8" w:rsidR="00E6271B" w:rsidRPr="00BE0290" w:rsidRDefault="00E6271B" w:rsidP="000D64BF">
            <w:pPr>
              <w:spacing w:line="259" w:lineRule="auto"/>
              <w:rPr>
                <w:rFonts w:ascii="Arial" w:hAnsi="Arial" w:cs="Arial"/>
                <w:b/>
                <w:bCs/>
                <w:color w:val="000000" w:themeColor="text1"/>
                <w:sz w:val="20"/>
                <w:szCs w:val="20"/>
              </w:rPr>
            </w:pPr>
            <w:r>
              <w:rPr>
                <w:color w:val="000000" w:themeColor="text1"/>
                <w:sz w:val="20"/>
                <w:szCs w:val="20"/>
              </w:rPr>
              <w:t>Michelle Harmon</w:t>
            </w:r>
          </w:p>
        </w:tc>
        <w:tc>
          <w:tcPr>
            <w:tcW w:w="990" w:type="dxa"/>
          </w:tcPr>
          <w:p w14:paraId="47040926" w14:textId="3A25577F" w:rsidR="00CB7352" w:rsidRDefault="00E6271B" w:rsidP="000D64BF">
            <w:pPr>
              <w:jc w:val="center"/>
              <w:rPr>
                <w:rFonts w:ascii="Arial" w:hAnsi="Arial" w:cs="Arial"/>
                <w:sz w:val="20"/>
                <w:szCs w:val="20"/>
              </w:rPr>
            </w:pPr>
            <w:r>
              <w:rPr>
                <w:rFonts w:ascii="Arial" w:hAnsi="Arial" w:cs="Arial"/>
                <w:sz w:val="20"/>
                <w:szCs w:val="20"/>
              </w:rPr>
              <w:t>3</w:t>
            </w:r>
          </w:p>
        </w:tc>
        <w:tc>
          <w:tcPr>
            <w:tcW w:w="1440" w:type="dxa"/>
          </w:tcPr>
          <w:p w14:paraId="00DFDAB0" w14:textId="102BB00D" w:rsidR="00CB7352" w:rsidRDefault="00E6271B" w:rsidP="000D64BF">
            <w:pPr>
              <w:spacing w:line="259" w:lineRule="auto"/>
              <w:jc w:val="center"/>
              <w:rPr>
                <w:rFonts w:ascii="Arial" w:hAnsi="Arial" w:cs="Arial"/>
                <w:sz w:val="20"/>
                <w:szCs w:val="20"/>
              </w:rPr>
            </w:pPr>
            <w:r>
              <w:rPr>
                <w:rFonts w:ascii="Arial" w:hAnsi="Arial" w:cs="Arial"/>
                <w:sz w:val="20"/>
                <w:szCs w:val="20"/>
              </w:rPr>
              <w:t>Web Course</w:t>
            </w:r>
          </w:p>
        </w:tc>
        <w:tc>
          <w:tcPr>
            <w:tcW w:w="990" w:type="dxa"/>
          </w:tcPr>
          <w:p w14:paraId="26D54A49" w14:textId="1A611681" w:rsidR="00CB7352" w:rsidRDefault="00E6271B" w:rsidP="000D64BF">
            <w:pPr>
              <w:spacing w:line="259" w:lineRule="auto"/>
              <w:jc w:val="center"/>
              <w:rPr>
                <w:rFonts w:ascii="Arial" w:hAnsi="Arial" w:cs="Arial"/>
                <w:sz w:val="20"/>
                <w:szCs w:val="20"/>
              </w:rPr>
            </w:pPr>
            <w:r>
              <w:rPr>
                <w:rFonts w:ascii="Arial" w:hAnsi="Arial" w:cs="Arial"/>
                <w:sz w:val="20"/>
                <w:szCs w:val="20"/>
              </w:rPr>
              <w:t>Obj 9</w:t>
            </w:r>
          </w:p>
        </w:tc>
        <w:tc>
          <w:tcPr>
            <w:tcW w:w="995" w:type="dxa"/>
          </w:tcPr>
          <w:p w14:paraId="5F8F9CC6" w14:textId="52937492" w:rsidR="00CB7352" w:rsidRDefault="00E6271B" w:rsidP="000D64BF">
            <w:pPr>
              <w:spacing w:line="259" w:lineRule="auto"/>
              <w:jc w:val="center"/>
              <w:rPr>
                <w:rFonts w:ascii="Arial" w:hAnsi="Arial" w:cs="Arial"/>
                <w:sz w:val="20"/>
                <w:szCs w:val="20"/>
              </w:rPr>
            </w:pPr>
            <w:r>
              <w:rPr>
                <w:rFonts w:ascii="Arial" w:hAnsi="Arial" w:cs="Arial"/>
                <w:sz w:val="20"/>
                <w:szCs w:val="20"/>
              </w:rPr>
              <w:t>$225</w:t>
            </w:r>
          </w:p>
        </w:tc>
      </w:tr>
      <w:tr w:rsidR="00E6271B" w14:paraId="6D963D61" w14:textId="77777777" w:rsidTr="33DA011E">
        <w:trPr>
          <w:trHeight w:val="450"/>
        </w:trPr>
        <w:tc>
          <w:tcPr>
            <w:tcW w:w="877" w:type="dxa"/>
          </w:tcPr>
          <w:p w14:paraId="370BF248" w14:textId="7D053CCA" w:rsidR="00E6271B" w:rsidRDefault="00E6271B" w:rsidP="00E6271B">
            <w:pPr>
              <w:rPr>
                <w:rFonts w:ascii="Arial" w:hAnsi="Arial" w:cs="Arial"/>
                <w:sz w:val="20"/>
                <w:szCs w:val="20"/>
              </w:rPr>
            </w:pPr>
            <w:r>
              <w:rPr>
                <w:rFonts w:ascii="Arial" w:hAnsi="Arial" w:cs="Arial"/>
                <w:sz w:val="20"/>
                <w:szCs w:val="20"/>
              </w:rPr>
              <w:t>15857</w:t>
            </w:r>
          </w:p>
        </w:tc>
        <w:tc>
          <w:tcPr>
            <w:tcW w:w="968" w:type="dxa"/>
          </w:tcPr>
          <w:p w14:paraId="605A80CE" w14:textId="27B2D538" w:rsidR="00E6271B" w:rsidRDefault="00E6271B" w:rsidP="00E6271B">
            <w:pPr>
              <w:spacing w:line="259" w:lineRule="auto"/>
              <w:jc w:val="center"/>
              <w:rPr>
                <w:rFonts w:ascii="Arial" w:hAnsi="Arial" w:cs="Arial"/>
                <w:sz w:val="20"/>
                <w:szCs w:val="20"/>
              </w:rPr>
            </w:pPr>
            <w:r>
              <w:rPr>
                <w:rFonts w:ascii="Arial" w:hAnsi="Arial" w:cs="Arial"/>
                <w:sz w:val="20"/>
                <w:szCs w:val="20"/>
              </w:rPr>
              <w:t>EDUC</w:t>
            </w:r>
          </w:p>
        </w:tc>
        <w:tc>
          <w:tcPr>
            <w:tcW w:w="1012" w:type="dxa"/>
          </w:tcPr>
          <w:p w14:paraId="0B0C5813" w14:textId="12AA84E3" w:rsidR="00E6271B" w:rsidRDefault="00E6271B" w:rsidP="00E6271B">
            <w:pPr>
              <w:spacing w:line="259" w:lineRule="auto"/>
              <w:jc w:val="center"/>
              <w:rPr>
                <w:rFonts w:ascii="Arial" w:hAnsi="Arial" w:cs="Arial"/>
                <w:sz w:val="20"/>
                <w:szCs w:val="20"/>
              </w:rPr>
            </w:pPr>
            <w:r>
              <w:rPr>
                <w:rFonts w:ascii="Arial" w:hAnsi="Arial" w:cs="Arial"/>
                <w:sz w:val="20"/>
                <w:szCs w:val="20"/>
              </w:rPr>
              <w:t>2204</w:t>
            </w:r>
          </w:p>
        </w:tc>
        <w:tc>
          <w:tcPr>
            <w:tcW w:w="720" w:type="dxa"/>
          </w:tcPr>
          <w:p w14:paraId="739B8054" w14:textId="30143E28" w:rsidR="00E6271B" w:rsidRDefault="00E6271B" w:rsidP="00E6271B">
            <w:pPr>
              <w:spacing w:line="259" w:lineRule="auto"/>
              <w:jc w:val="center"/>
              <w:rPr>
                <w:rFonts w:ascii="Arial" w:hAnsi="Arial" w:cs="Arial"/>
                <w:sz w:val="20"/>
                <w:szCs w:val="20"/>
              </w:rPr>
            </w:pPr>
            <w:r>
              <w:rPr>
                <w:rFonts w:ascii="Arial" w:hAnsi="Arial" w:cs="Arial"/>
                <w:sz w:val="20"/>
                <w:szCs w:val="20"/>
              </w:rPr>
              <w:t>ZB</w:t>
            </w:r>
          </w:p>
        </w:tc>
        <w:tc>
          <w:tcPr>
            <w:tcW w:w="3060" w:type="dxa"/>
          </w:tcPr>
          <w:p w14:paraId="71D70C27" w14:textId="77777777" w:rsidR="00E6271B" w:rsidRDefault="00E6271B" w:rsidP="00E6271B">
            <w:pPr>
              <w:spacing w:line="259" w:lineRule="auto"/>
              <w:rPr>
                <w:rFonts w:ascii="Arial" w:hAnsi="Arial" w:cs="Arial"/>
                <w:b/>
                <w:bCs/>
                <w:color w:val="000000" w:themeColor="text1"/>
                <w:sz w:val="20"/>
                <w:szCs w:val="20"/>
              </w:rPr>
            </w:pPr>
            <w:r>
              <w:rPr>
                <w:rFonts w:ascii="Arial" w:hAnsi="Arial" w:cs="Arial"/>
                <w:b/>
                <w:bCs/>
                <w:color w:val="000000" w:themeColor="text1"/>
                <w:sz w:val="20"/>
                <w:szCs w:val="20"/>
              </w:rPr>
              <w:t>Families Community Culture</w:t>
            </w:r>
          </w:p>
          <w:p w14:paraId="2F9715E5" w14:textId="340760A1" w:rsidR="00E6271B" w:rsidRPr="00BE0290" w:rsidRDefault="00E6271B" w:rsidP="00E6271B">
            <w:pPr>
              <w:spacing w:line="259" w:lineRule="auto"/>
              <w:rPr>
                <w:rFonts w:ascii="Arial" w:hAnsi="Arial" w:cs="Arial"/>
                <w:b/>
                <w:bCs/>
                <w:color w:val="000000" w:themeColor="text1"/>
                <w:sz w:val="20"/>
                <w:szCs w:val="20"/>
              </w:rPr>
            </w:pPr>
            <w:r>
              <w:rPr>
                <w:color w:val="000000" w:themeColor="text1"/>
                <w:sz w:val="20"/>
                <w:szCs w:val="20"/>
              </w:rPr>
              <w:t xml:space="preserve">Greg </w:t>
            </w:r>
            <w:proofErr w:type="spellStart"/>
            <w:r>
              <w:rPr>
                <w:color w:val="000000" w:themeColor="text1"/>
                <w:sz w:val="20"/>
                <w:szCs w:val="20"/>
              </w:rPr>
              <w:t>Heideman</w:t>
            </w:r>
            <w:proofErr w:type="spellEnd"/>
          </w:p>
        </w:tc>
        <w:tc>
          <w:tcPr>
            <w:tcW w:w="990" w:type="dxa"/>
          </w:tcPr>
          <w:p w14:paraId="522FC3F0" w14:textId="5284E2A0" w:rsidR="00E6271B" w:rsidRDefault="00E6271B" w:rsidP="00E6271B">
            <w:pPr>
              <w:jc w:val="center"/>
              <w:rPr>
                <w:rFonts w:ascii="Arial" w:hAnsi="Arial" w:cs="Arial"/>
                <w:sz w:val="20"/>
                <w:szCs w:val="20"/>
              </w:rPr>
            </w:pPr>
            <w:r>
              <w:rPr>
                <w:rFonts w:ascii="Arial" w:hAnsi="Arial" w:cs="Arial"/>
                <w:sz w:val="20"/>
                <w:szCs w:val="20"/>
              </w:rPr>
              <w:t>3</w:t>
            </w:r>
          </w:p>
        </w:tc>
        <w:tc>
          <w:tcPr>
            <w:tcW w:w="1440" w:type="dxa"/>
          </w:tcPr>
          <w:p w14:paraId="0D7CAE8C" w14:textId="4EF6FB3A" w:rsidR="00E6271B" w:rsidRDefault="00E6271B" w:rsidP="00E6271B">
            <w:pPr>
              <w:spacing w:line="259" w:lineRule="auto"/>
              <w:jc w:val="center"/>
              <w:rPr>
                <w:rFonts w:ascii="Arial" w:hAnsi="Arial" w:cs="Arial"/>
                <w:sz w:val="20"/>
                <w:szCs w:val="20"/>
              </w:rPr>
            </w:pPr>
            <w:r>
              <w:rPr>
                <w:rFonts w:ascii="Arial" w:hAnsi="Arial" w:cs="Arial"/>
                <w:sz w:val="20"/>
                <w:szCs w:val="20"/>
              </w:rPr>
              <w:t>Web Course</w:t>
            </w:r>
          </w:p>
        </w:tc>
        <w:tc>
          <w:tcPr>
            <w:tcW w:w="990" w:type="dxa"/>
          </w:tcPr>
          <w:p w14:paraId="0340FAF8" w14:textId="7410B782" w:rsidR="00E6271B" w:rsidRDefault="00E6271B" w:rsidP="00E6271B">
            <w:pPr>
              <w:spacing w:line="259" w:lineRule="auto"/>
              <w:jc w:val="center"/>
              <w:rPr>
                <w:rFonts w:ascii="Arial" w:hAnsi="Arial" w:cs="Arial"/>
                <w:sz w:val="20"/>
                <w:szCs w:val="20"/>
              </w:rPr>
            </w:pPr>
            <w:r>
              <w:rPr>
                <w:rFonts w:ascii="Arial" w:hAnsi="Arial" w:cs="Arial"/>
                <w:sz w:val="20"/>
                <w:szCs w:val="20"/>
              </w:rPr>
              <w:t>Obj 9</w:t>
            </w:r>
          </w:p>
        </w:tc>
        <w:tc>
          <w:tcPr>
            <w:tcW w:w="995" w:type="dxa"/>
          </w:tcPr>
          <w:p w14:paraId="6EE8A1DB" w14:textId="405CF575" w:rsidR="00E6271B" w:rsidRDefault="00E6271B" w:rsidP="00E6271B">
            <w:pPr>
              <w:spacing w:line="259" w:lineRule="auto"/>
              <w:jc w:val="center"/>
              <w:rPr>
                <w:rFonts w:ascii="Arial" w:hAnsi="Arial" w:cs="Arial"/>
                <w:sz w:val="20"/>
                <w:szCs w:val="20"/>
              </w:rPr>
            </w:pPr>
            <w:r>
              <w:rPr>
                <w:rFonts w:ascii="Arial" w:hAnsi="Arial" w:cs="Arial"/>
                <w:sz w:val="20"/>
                <w:szCs w:val="20"/>
              </w:rPr>
              <w:t>$225</w:t>
            </w:r>
          </w:p>
        </w:tc>
      </w:tr>
      <w:tr w:rsidR="00CB7352" w14:paraId="4480D2E1" w14:textId="77777777" w:rsidTr="33DA011E">
        <w:trPr>
          <w:trHeight w:val="450"/>
        </w:trPr>
        <w:tc>
          <w:tcPr>
            <w:tcW w:w="877" w:type="dxa"/>
          </w:tcPr>
          <w:p w14:paraId="37BD9585" w14:textId="2D08EED9" w:rsidR="00CB7352" w:rsidRDefault="00E6271B" w:rsidP="000D64BF">
            <w:pPr>
              <w:rPr>
                <w:rFonts w:ascii="Arial" w:hAnsi="Arial" w:cs="Arial"/>
                <w:sz w:val="20"/>
                <w:szCs w:val="20"/>
              </w:rPr>
            </w:pPr>
            <w:r>
              <w:rPr>
                <w:rFonts w:ascii="Arial" w:hAnsi="Arial" w:cs="Arial"/>
                <w:sz w:val="20"/>
                <w:szCs w:val="20"/>
              </w:rPr>
              <w:t>15797</w:t>
            </w:r>
          </w:p>
        </w:tc>
        <w:tc>
          <w:tcPr>
            <w:tcW w:w="968" w:type="dxa"/>
          </w:tcPr>
          <w:p w14:paraId="7F1DDCB7" w14:textId="0FB4DD17" w:rsidR="00CB7352" w:rsidRDefault="00E6271B" w:rsidP="000D64BF">
            <w:pPr>
              <w:spacing w:line="259" w:lineRule="auto"/>
              <w:jc w:val="center"/>
              <w:rPr>
                <w:rFonts w:ascii="Arial" w:hAnsi="Arial" w:cs="Arial"/>
                <w:sz w:val="20"/>
                <w:szCs w:val="20"/>
              </w:rPr>
            </w:pPr>
            <w:r>
              <w:rPr>
                <w:rFonts w:ascii="Arial" w:hAnsi="Arial" w:cs="Arial"/>
                <w:sz w:val="20"/>
                <w:szCs w:val="20"/>
              </w:rPr>
              <w:t>HCA</w:t>
            </w:r>
          </w:p>
        </w:tc>
        <w:tc>
          <w:tcPr>
            <w:tcW w:w="1012" w:type="dxa"/>
          </w:tcPr>
          <w:p w14:paraId="37A94AAC" w14:textId="57619DED" w:rsidR="00CB7352" w:rsidRDefault="00E6271B" w:rsidP="000D64BF">
            <w:pPr>
              <w:spacing w:line="259" w:lineRule="auto"/>
              <w:jc w:val="center"/>
              <w:rPr>
                <w:rFonts w:ascii="Arial" w:hAnsi="Arial" w:cs="Arial"/>
                <w:sz w:val="20"/>
                <w:szCs w:val="20"/>
              </w:rPr>
            </w:pPr>
            <w:r>
              <w:rPr>
                <w:rFonts w:ascii="Arial" w:hAnsi="Arial" w:cs="Arial"/>
                <w:sz w:val="20"/>
                <w:szCs w:val="20"/>
              </w:rPr>
              <w:t>2210</w:t>
            </w:r>
          </w:p>
        </w:tc>
        <w:tc>
          <w:tcPr>
            <w:tcW w:w="720" w:type="dxa"/>
          </w:tcPr>
          <w:p w14:paraId="74A27B6D" w14:textId="795FF3E2" w:rsidR="00CB7352" w:rsidRDefault="00E6271B" w:rsidP="000D64BF">
            <w:pPr>
              <w:spacing w:line="259" w:lineRule="auto"/>
              <w:jc w:val="center"/>
              <w:rPr>
                <w:rFonts w:ascii="Arial" w:hAnsi="Arial" w:cs="Arial"/>
                <w:sz w:val="20"/>
                <w:szCs w:val="20"/>
              </w:rPr>
            </w:pPr>
            <w:r>
              <w:rPr>
                <w:rFonts w:ascii="Arial" w:hAnsi="Arial" w:cs="Arial"/>
                <w:sz w:val="20"/>
                <w:szCs w:val="20"/>
              </w:rPr>
              <w:t>ZA</w:t>
            </w:r>
          </w:p>
        </w:tc>
        <w:tc>
          <w:tcPr>
            <w:tcW w:w="3060" w:type="dxa"/>
          </w:tcPr>
          <w:p w14:paraId="4C92A54D" w14:textId="77777777" w:rsidR="00CB7352" w:rsidRDefault="00E6271B" w:rsidP="000D64BF">
            <w:pPr>
              <w:spacing w:line="259" w:lineRule="auto"/>
              <w:rPr>
                <w:rFonts w:ascii="Arial" w:hAnsi="Arial" w:cs="Arial"/>
                <w:b/>
                <w:bCs/>
                <w:color w:val="000000" w:themeColor="text1"/>
                <w:sz w:val="20"/>
                <w:szCs w:val="20"/>
              </w:rPr>
            </w:pPr>
            <w:r>
              <w:rPr>
                <w:rFonts w:ascii="Arial" w:hAnsi="Arial" w:cs="Arial"/>
                <w:b/>
                <w:bCs/>
                <w:color w:val="000000" w:themeColor="text1"/>
                <w:sz w:val="20"/>
                <w:szCs w:val="20"/>
              </w:rPr>
              <w:t>Medical Term &amp; Comm</w:t>
            </w:r>
          </w:p>
          <w:p w14:paraId="186607BA" w14:textId="2870833A" w:rsidR="00E6271B" w:rsidRPr="00BE0290" w:rsidRDefault="00E6271B" w:rsidP="000D64BF">
            <w:pPr>
              <w:spacing w:line="259" w:lineRule="auto"/>
              <w:rPr>
                <w:rFonts w:ascii="Arial" w:hAnsi="Arial" w:cs="Arial"/>
                <w:b/>
                <w:bCs/>
                <w:color w:val="000000" w:themeColor="text1"/>
                <w:sz w:val="20"/>
                <w:szCs w:val="20"/>
              </w:rPr>
            </w:pPr>
            <w:r>
              <w:rPr>
                <w:color w:val="000000" w:themeColor="text1"/>
                <w:sz w:val="20"/>
                <w:szCs w:val="20"/>
              </w:rPr>
              <w:t>Ember Lenz</w:t>
            </w:r>
          </w:p>
        </w:tc>
        <w:tc>
          <w:tcPr>
            <w:tcW w:w="990" w:type="dxa"/>
          </w:tcPr>
          <w:p w14:paraId="1D431941" w14:textId="7F6718B1" w:rsidR="00CB7352" w:rsidRDefault="00E6271B" w:rsidP="000D64BF">
            <w:pPr>
              <w:jc w:val="center"/>
              <w:rPr>
                <w:rFonts w:ascii="Arial" w:hAnsi="Arial" w:cs="Arial"/>
                <w:sz w:val="20"/>
                <w:szCs w:val="20"/>
              </w:rPr>
            </w:pPr>
            <w:r>
              <w:rPr>
                <w:rFonts w:ascii="Arial" w:hAnsi="Arial" w:cs="Arial"/>
                <w:sz w:val="20"/>
                <w:szCs w:val="20"/>
              </w:rPr>
              <w:t>3</w:t>
            </w:r>
          </w:p>
        </w:tc>
        <w:tc>
          <w:tcPr>
            <w:tcW w:w="1440" w:type="dxa"/>
          </w:tcPr>
          <w:p w14:paraId="322C8C4F" w14:textId="7A75D0A5" w:rsidR="00CB7352" w:rsidRDefault="00E6271B" w:rsidP="000D64BF">
            <w:pPr>
              <w:spacing w:line="259" w:lineRule="auto"/>
              <w:jc w:val="center"/>
              <w:rPr>
                <w:rFonts w:ascii="Arial" w:hAnsi="Arial" w:cs="Arial"/>
                <w:sz w:val="20"/>
                <w:szCs w:val="20"/>
              </w:rPr>
            </w:pPr>
            <w:r>
              <w:rPr>
                <w:rFonts w:ascii="Arial" w:hAnsi="Arial" w:cs="Arial"/>
                <w:sz w:val="20"/>
                <w:szCs w:val="20"/>
              </w:rPr>
              <w:t>Web Course</w:t>
            </w:r>
          </w:p>
        </w:tc>
        <w:tc>
          <w:tcPr>
            <w:tcW w:w="990" w:type="dxa"/>
          </w:tcPr>
          <w:p w14:paraId="720F874A" w14:textId="77777777" w:rsidR="00CB7352" w:rsidRDefault="00CB7352" w:rsidP="000D64BF">
            <w:pPr>
              <w:spacing w:line="259" w:lineRule="auto"/>
              <w:jc w:val="center"/>
              <w:rPr>
                <w:rFonts w:ascii="Arial" w:hAnsi="Arial" w:cs="Arial"/>
                <w:sz w:val="20"/>
                <w:szCs w:val="20"/>
              </w:rPr>
            </w:pPr>
          </w:p>
        </w:tc>
        <w:tc>
          <w:tcPr>
            <w:tcW w:w="995" w:type="dxa"/>
          </w:tcPr>
          <w:p w14:paraId="58C624DB" w14:textId="3DDD374B" w:rsidR="00CB7352" w:rsidRDefault="00E6271B" w:rsidP="000D64BF">
            <w:pPr>
              <w:spacing w:line="259" w:lineRule="auto"/>
              <w:jc w:val="center"/>
              <w:rPr>
                <w:rFonts w:ascii="Arial" w:hAnsi="Arial" w:cs="Arial"/>
                <w:sz w:val="20"/>
                <w:szCs w:val="20"/>
              </w:rPr>
            </w:pPr>
            <w:r>
              <w:rPr>
                <w:rFonts w:ascii="Arial" w:hAnsi="Arial" w:cs="Arial"/>
                <w:sz w:val="20"/>
                <w:szCs w:val="20"/>
              </w:rPr>
              <w:t>$150</w:t>
            </w:r>
          </w:p>
        </w:tc>
      </w:tr>
    </w:tbl>
    <w:p w14:paraId="28551CCE" w14:textId="4A5D04D1" w:rsidR="00585AC0" w:rsidRDefault="4516C35E" w:rsidP="4516C35E">
      <w:pPr>
        <w:textAlignment w:val="baseline"/>
        <w:rPr>
          <w:rFonts w:ascii="Arial" w:hAnsi="Arial" w:cs="Arial"/>
          <w:b/>
          <w:bCs/>
          <w:color w:val="FFFFFF" w:themeColor="background1"/>
          <w:sz w:val="12"/>
          <w:szCs w:val="12"/>
        </w:rPr>
      </w:pPr>
      <w:r w:rsidRPr="4516C35E">
        <w:rPr>
          <w:rFonts w:ascii="Arial" w:hAnsi="Arial" w:cs="Arial"/>
          <w:b/>
          <w:bCs/>
          <w:color w:val="FFFFFF" w:themeColor="background1"/>
          <w:sz w:val="12"/>
          <w:szCs w:val="12"/>
        </w:rPr>
        <w:t>_</w:t>
      </w:r>
    </w:p>
    <w:p w14:paraId="5F308FBA" w14:textId="2AAA6135" w:rsidR="00585AC0" w:rsidRDefault="386DE288" w:rsidP="386DE288">
      <w:pPr>
        <w:ind w:left="-720" w:right="-810"/>
        <w:textAlignment w:val="baseline"/>
        <w:rPr>
          <w:rFonts w:ascii="Arial" w:hAnsi="Arial" w:cs="Arial"/>
          <w:sz w:val="22"/>
          <w:szCs w:val="22"/>
        </w:rPr>
      </w:pPr>
      <w:r w:rsidRPr="386DE288">
        <w:rPr>
          <w:rFonts w:ascii="Arial" w:hAnsi="Arial" w:cs="Arial"/>
          <w:b/>
          <w:bCs/>
          <w:sz w:val="22"/>
          <w:szCs w:val="22"/>
          <w:u w:val="single"/>
        </w:rPr>
        <w:t xml:space="preserve">All registration must be completed by </w:t>
      </w:r>
      <w:r w:rsidR="000D64BF">
        <w:rPr>
          <w:rFonts w:ascii="Arial" w:hAnsi="Arial" w:cs="Arial"/>
          <w:b/>
          <w:bCs/>
          <w:sz w:val="22"/>
          <w:szCs w:val="22"/>
          <w:u w:val="single"/>
        </w:rPr>
        <w:t>October 4</w:t>
      </w:r>
    </w:p>
    <w:p w14:paraId="643EC0C8" w14:textId="0B9D9D1B" w:rsidR="00585AC0" w:rsidRDefault="4516C35E" w:rsidP="386DE288">
      <w:pPr>
        <w:ind w:left="-720" w:right="-810"/>
        <w:textAlignment w:val="baseline"/>
        <w:rPr>
          <w:rFonts w:ascii="Arial" w:hAnsi="Arial" w:cs="Arial"/>
          <w:sz w:val="22"/>
          <w:szCs w:val="22"/>
        </w:rPr>
      </w:pPr>
      <w:r w:rsidRPr="4516C35E">
        <w:rPr>
          <w:rFonts w:ascii="Arial" w:hAnsi="Arial" w:cs="Arial"/>
          <w:sz w:val="22"/>
          <w:szCs w:val="22"/>
        </w:rPr>
        <w:t xml:space="preserve">For Additional Information see the ISU-Dual Enroll Student Guide at:  </w:t>
      </w:r>
      <w:hyperlink r:id="rId9">
        <w:r w:rsidRPr="4516C35E">
          <w:rPr>
            <w:rStyle w:val="Hyperlink"/>
            <w:rFonts w:ascii="Arial" w:hAnsi="Arial" w:cs="Arial"/>
            <w:color w:val="B82B00"/>
            <w:sz w:val="22"/>
            <w:szCs w:val="22"/>
          </w:rPr>
          <w:t>https://www.isu.edu/media/libraries/early-college/ISU-Student-Guide.pdf</w:t>
        </w:r>
      </w:hyperlink>
      <w:r w:rsidRPr="4516C35E">
        <w:rPr>
          <w:rFonts w:ascii="Arial" w:hAnsi="Arial" w:cs="Arial"/>
          <w:color w:val="B82B00"/>
          <w:sz w:val="22"/>
          <w:szCs w:val="22"/>
        </w:rPr>
        <w:t xml:space="preserve"> </w:t>
      </w:r>
    </w:p>
    <w:p w14:paraId="5676B077" w14:textId="19B1EDCE" w:rsidR="00585AC0" w:rsidRPr="0088393A" w:rsidRDefault="4516C35E" w:rsidP="4516C35E">
      <w:pPr>
        <w:ind w:left="-270" w:right="-810"/>
        <w:textAlignment w:val="baseline"/>
        <w:rPr>
          <w:rFonts w:ascii="Segoe UI" w:hAnsi="Segoe UI" w:cs="Segoe UI"/>
          <w:color w:val="FFFFFF" w:themeColor="background1"/>
          <w:sz w:val="12"/>
          <w:szCs w:val="12"/>
        </w:rPr>
      </w:pPr>
      <w:r w:rsidRPr="4516C35E">
        <w:rPr>
          <w:rFonts w:ascii="Segoe UI" w:hAnsi="Segoe UI" w:cs="Segoe UI"/>
          <w:color w:val="FFFFFF" w:themeColor="background1"/>
          <w:sz w:val="12"/>
          <w:szCs w:val="12"/>
        </w:rPr>
        <w:t>_</w:t>
      </w:r>
    </w:p>
    <w:p w14:paraId="09A68C69" w14:textId="77777777" w:rsidR="00CB7352" w:rsidRPr="00E6271B" w:rsidRDefault="00CB7352" w:rsidP="386DE288">
      <w:pPr>
        <w:numPr>
          <w:ilvl w:val="0"/>
          <w:numId w:val="12"/>
        </w:numPr>
        <w:tabs>
          <w:tab w:val="num" w:pos="90"/>
        </w:tabs>
        <w:ind w:left="-360" w:right="-720"/>
        <w:rPr>
          <w:rFonts w:ascii="Segoe UI" w:hAnsi="Segoe UI" w:cs="Segoe UI"/>
        </w:rPr>
      </w:pPr>
      <w:r w:rsidRPr="00E6271B">
        <w:rPr>
          <w:rFonts w:ascii="Arial" w:hAnsi="Arial" w:cs="Arial"/>
          <w:b/>
          <w:bCs/>
        </w:rPr>
        <w:t>Register for IDLA Courses with you High School counselor/IDLA Coordinator.</w:t>
      </w:r>
    </w:p>
    <w:p w14:paraId="28B43437" w14:textId="77777777" w:rsidR="00CB7352" w:rsidRPr="00CB7352" w:rsidRDefault="00CB7352" w:rsidP="00CB7352">
      <w:pPr>
        <w:ind w:left="-360" w:right="-720"/>
        <w:rPr>
          <w:rFonts w:ascii="Segoe UI" w:hAnsi="Segoe UI" w:cs="Segoe UI"/>
          <w:sz w:val="20"/>
          <w:szCs w:val="20"/>
        </w:rPr>
      </w:pPr>
    </w:p>
    <w:p w14:paraId="3E267629" w14:textId="5565427A" w:rsidR="386DE288" w:rsidRPr="00E6271B" w:rsidRDefault="386DE288" w:rsidP="386DE288">
      <w:pPr>
        <w:numPr>
          <w:ilvl w:val="0"/>
          <w:numId w:val="12"/>
        </w:numPr>
        <w:tabs>
          <w:tab w:val="num" w:pos="90"/>
        </w:tabs>
        <w:ind w:left="-360" w:right="-720"/>
        <w:rPr>
          <w:rFonts w:ascii="Segoe UI" w:hAnsi="Segoe UI" w:cs="Segoe UI"/>
        </w:rPr>
      </w:pPr>
      <w:r w:rsidRPr="00E6271B">
        <w:rPr>
          <w:rFonts w:ascii="Arial" w:hAnsi="Arial" w:cs="Arial"/>
          <w:b/>
          <w:bCs/>
        </w:rPr>
        <w:t>Create a Dual Enroll Account</w:t>
      </w:r>
    </w:p>
    <w:p w14:paraId="515C6863" w14:textId="3730069D" w:rsidR="386DE288" w:rsidRDefault="4516C35E" w:rsidP="4516C35E">
      <w:pPr>
        <w:tabs>
          <w:tab w:val="num" w:pos="90"/>
        </w:tabs>
        <w:ind w:left="-360" w:right="-720"/>
        <w:rPr>
          <w:rFonts w:ascii="Arial" w:eastAsia="Arial" w:hAnsi="Arial" w:cs="Arial"/>
          <w:b/>
          <w:bCs/>
          <w:sz w:val="22"/>
          <w:szCs w:val="22"/>
        </w:rPr>
      </w:pPr>
      <w:r w:rsidRPr="4516C35E">
        <w:rPr>
          <w:rFonts w:ascii="Arial" w:eastAsia="Arial" w:hAnsi="Arial" w:cs="Arial"/>
          <w:b/>
          <w:bCs/>
          <w:sz w:val="22"/>
          <w:szCs w:val="22"/>
        </w:rPr>
        <w:t xml:space="preserve">If you have previously taken a Dual Enrollment class through another institution that uses Dual Enroll (CWI, BSU, CSI, U of I, CEI), you will already have a Dual Enroll account set up. You will use your same Dual Enroll login and password on ISU's login page (isu.dualenroll.com) to login to register for your ISU classes. Please do not create another account. </w:t>
      </w:r>
      <w:r w:rsidRPr="4516C35E">
        <w:rPr>
          <w:rFonts w:ascii="Arial" w:eastAsia="Arial" w:hAnsi="Arial" w:cs="Arial"/>
          <w:b/>
          <w:bCs/>
          <w:sz w:val="22"/>
          <w:szCs w:val="22"/>
          <w:u w:val="single"/>
        </w:rPr>
        <w:t>If you don’t know whether or not you have an existing account, please ask.</w:t>
      </w:r>
      <w:r w:rsidRPr="4516C35E">
        <w:rPr>
          <w:rFonts w:ascii="Arial" w:eastAsia="Arial" w:hAnsi="Arial" w:cs="Arial"/>
          <w:b/>
          <w:bCs/>
          <w:sz w:val="22"/>
          <w:szCs w:val="22"/>
        </w:rPr>
        <w:t xml:space="preserve"> Upon logging in, you will complete the application and registration steps listed.</w:t>
      </w:r>
    </w:p>
    <w:p w14:paraId="58DBC9DA" w14:textId="77777777" w:rsidR="00585AC0" w:rsidRPr="00524184" w:rsidRDefault="4516C35E" w:rsidP="00585AC0">
      <w:pPr>
        <w:numPr>
          <w:ilvl w:val="1"/>
          <w:numId w:val="12"/>
        </w:numPr>
        <w:tabs>
          <w:tab w:val="clear" w:pos="1440"/>
          <w:tab w:val="num" w:pos="900"/>
        </w:tabs>
        <w:ind w:left="0" w:right="-720"/>
        <w:textAlignment w:val="baseline"/>
        <w:rPr>
          <w:rFonts w:ascii="Segoe UI" w:hAnsi="Segoe UI" w:cs="Segoe UI"/>
          <w:sz w:val="22"/>
          <w:szCs w:val="22"/>
        </w:rPr>
      </w:pPr>
      <w:r w:rsidRPr="4516C35E">
        <w:rPr>
          <w:rFonts w:ascii="Arial" w:hAnsi="Arial" w:cs="Arial"/>
          <w:sz w:val="22"/>
          <w:szCs w:val="22"/>
        </w:rPr>
        <w:t xml:space="preserve">Go to </w:t>
      </w:r>
      <w:hyperlink r:id="rId10">
        <w:r w:rsidRPr="4516C35E">
          <w:rPr>
            <w:rStyle w:val="Hyperlink"/>
            <w:rFonts w:ascii="Arial" w:hAnsi="Arial" w:cs="Arial"/>
            <w:color w:val="B82B00"/>
            <w:sz w:val="22"/>
            <w:szCs w:val="22"/>
          </w:rPr>
          <w:t>https://isu.dualenroll.com</w:t>
        </w:r>
      </w:hyperlink>
      <w:r w:rsidRPr="4516C35E">
        <w:rPr>
          <w:rFonts w:ascii="Arial" w:hAnsi="Arial" w:cs="Arial"/>
          <w:sz w:val="22"/>
          <w:szCs w:val="22"/>
        </w:rPr>
        <w:t xml:space="preserve"> and click on</w:t>
      </w:r>
      <w:r w:rsidRPr="4516C35E">
        <w:rPr>
          <w:rFonts w:ascii="Arial" w:hAnsi="Arial" w:cs="Arial"/>
          <w:b/>
          <w:bCs/>
          <w:sz w:val="22"/>
          <w:szCs w:val="22"/>
        </w:rPr>
        <w:t xml:space="preserve"> CREATE MY ACCOUNT.</w:t>
      </w:r>
    </w:p>
    <w:p w14:paraId="02DBA131" w14:textId="77777777" w:rsidR="00585AC0" w:rsidRPr="00524184" w:rsidRDefault="00585AC0" w:rsidP="00585AC0">
      <w:pPr>
        <w:numPr>
          <w:ilvl w:val="1"/>
          <w:numId w:val="12"/>
        </w:numPr>
        <w:tabs>
          <w:tab w:val="clear" w:pos="1440"/>
          <w:tab w:val="num" w:pos="900"/>
        </w:tabs>
        <w:ind w:left="0" w:right="-720"/>
        <w:textAlignment w:val="baseline"/>
        <w:rPr>
          <w:rFonts w:ascii="Segoe UI" w:hAnsi="Segoe UI" w:cs="Segoe UI"/>
          <w:sz w:val="22"/>
          <w:szCs w:val="22"/>
        </w:rPr>
      </w:pPr>
      <w:r>
        <w:rPr>
          <w:rFonts w:ascii="Arial" w:hAnsi="Arial" w:cs="Arial"/>
          <w:sz w:val="22"/>
          <w:szCs w:val="22"/>
        </w:rPr>
        <w:t>Complete the New Student Registration form. Provide all information including a login name and password. All fields marked with a red asterisk (</w:t>
      </w:r>
      <w:r w:rsidRPr="00524184">
        <w:rPr>
          <w:rFonts w:ascii="Arial" w:hAnsi="Arial" w:cs="Arial"/>
          <w:color w:val="FF0000"/>
          <w:sz w:val="22"/>
          <w:szCs w:val="22"/>
        </w:rPr>
        <w:t>*</w:t>
      </w:r>
      <w:r>
        <w:rPr>
          <w:rFonts w:ascii="Arial" w:hAnsi="Arial" w:cs="Arial"/>
          <w:sz w:val="22"/>
          <w:szCs w:val="22"/>
        </w:rPr>
        <w:t xml:space="preserve">) are required. You must provide either an email account or cell phone number to create the account. If a cell phone is used, standard text message rates will apply. </w:t>
      </w:r>
    </w:p>
    <w:p w14:paraId="3EC384FB" w14:textId="70F99E36" w:rsidR="00585AC0" w:rsidRPr="007669FB" w:rsidRDefault="386DE288" w:rsidP="386DE288">
      <w:pPr>
        <w:numPr>
          <w:ilvl w:val="1"/>
          <w:numId w:val="12"/>
        </w:numPr>
        <w:tabs>
          <w:tab w:val="clear" w:pos="1440"/>
          <w:tab w:val="num" w:pos="900"/>
        </w:tabs>
        <w:ind w:left="0" w:right="-720"/>
        <w:textAlignment w:val="baseline"/>
        <w:rPr>
          <w:rFonts w:ascii="Arial" w:hAnsi="Arial" w:cs="Arial"/>
          <w:i/>
          <w:iCs/>
          <w:sz w:val="22"/>
          <w:szCs w:val="22"/>
        </w:rPr>
      </w:pPr>
      <w:r w:rsidRPr="386DE288">
        <w:rPr>
          <w:rFonts w:ascii="Arial" w:hAnsi="Arial" w:cs="Arial"/>
          <w:sz w:val="22"/>
          <w:szCs w:val="22"/>
        </w:rPr>
        <w:t xml:space="preserve">Once you click </w:t>
      </w:r>
      <w:r w:rsidRPr="386DE288">
        <w:rPr>
          <w:rFonts w:ascii="Arial" w:hAnsi="Arial" w:cs="Arial"/>
          <w:b/>
          <w:bCs/>
          <w:sz w:val="22"/>
          <w:szCs w:val="22"/>
        </w:rPr>
        <w:t>Create Account</w:t>
      </w:r>
      <w:r w:rsidRPr="386DE288">
        <w:rPr>
          <w:rFonts w:ascii="Arial" w:hAnsi="Arial" w:cs="Arial"/>
          <w:sz w:val="22"/>
          <w:szCs w:val="22"/>
        </w:rPr>
        <w:t xml:space="preserve">, you’ll receive either a text message with an activation code or an email with a link to confirm your account. You </w:t>
      </w:r>
      <w:r w:rsidRPr="386DE288">
        <w:rPr>
          <w:rFonts w:ascii="Arial" w:hAnsi="Arial" w:cs="Arial"/>
          <w:sz w:val="22"/>
          <w:szCs w:val="22"/>
          <w:u w:val="single"/>
        </w:rPr>
        <w:t xml:space="preserve">must </w:t>
      </w:r>
      <w:r w:rsidRPr="386DE288">
        <w:rPr>
          <w:rFonts w:ascii="Arial" w:hAnsi="Arial" w:cs="Arial"/>
          <w:sz w:val="22"/>
          <w:szCs w:val="22"/>
        </w:rPr>
        <w:t xml:space="preserve">confirm your account before you can proceed with the registration. </w:t>
      </w:r>
      <w:r w:rsidRPr="386DE288">
        <w:rPr>
          <w:rFonts w:ascii="Arial" w:hAnsi="Arial" w:cs="Arial"/>
          <w:i/>
          <w:iCs/>
          <w:sz w:val="22"/>
          <w:szCs w:val="22"/>
        </w:rPr>
        <w:t xml:space="preserve">If using email, be sure to check your dunk and spam folders for the email. </w:t>
      </w:r>
    </w:p>
    <w:p w14:paraId="702CC903" w14:textId="77777777" w:rsidR="00E6271B" w:rsidRDefault="386DE288" w:rsidP="386DE288">
      <w:pPr>
        <w:numPr>
          <w:ilvl w:val="1"/>
          <w:numId w:val="12"/>
        </w:numPr>
        <w:tabs>
          <w:tab w:val="clear" w:pos="1440"/>
          <w:tab w:val="num" w:pos="900"/>
        </w:tabs>
        <w:ind w:left="0" w:right="-720"/>
        <w:textAlignment w:val="baseline"/>
        <w:rPr>
          <w:rFonts w:ascii="Arial" w:hAnsi="Arial" w:cs="Arial"/>
          <w:i/>
          <w:iCs/>
          <w:sz w:val="22"/>
          <w:szCs w:val="22"/>
        </w:rPr>
      </w:pPr>
      <w:r w:rsidRPr="386DE288">
        <w:rPr>
          <w:rFonts w:ascii="Arial" w:hAnsi="Arial" w:cs="Arial"/>
          <w:sz w:val="22"/>
          <w:szCs w:val="22"/>
        </w:rPr>
        <w:t xml:space="preserve">Complete the application steps. Completed steps are listed in green under </w:t>
      </w:r>
      <w:r w:rsidRPr="386DE288">
        <w:rPr>
          <w:rFonts w:ascii="Arial" w:hAnsi="Arial" w:cs="Arial"/>
          <w:b/>
          <w:bCs/>
          <w:sz w:val="22"/>
          <w:szCs w:val="22"/>
        </w:rPr>
        <w:t>Application Steps</w:t>
      </w:r>
      <w:r w:rsidRPr="386DE288">
        <w:rPr>
          <w:rFonts w:ascii="Arial" w:hAnsi="Arial" w:cs="Arial"/>
          <w:sz w:val="22"/>
          <w:szCs w:val="22"/>
        </w:rPr>
        <w:t xml:space="preserve">, and the current step is shown in orange. Complete all required fields which are marked with an asterisk and click the </w:t>
      </w:r>
      <w:r w:rsidRPr="386DE288">
        <w:rPr>
          <w:rFonts w:ascii="Arial" w:hAnsi="Arial" w:cs="Arial"/>
          <w:b/>
          <w:bCs/>
          <w:sz w:val="22"/>
          <w:szCs w:val="22"/>
        </w:rPr>
        <w:t>update</w:t>
      </w:r>
      <w:r w:rsidRPr="386DE288">
        <w:rPr>
          <w:rFonts w:ascii="Arial" w:hAnsi="Arial" w:cs="Arial"/>
          <w:sz w:val="22"/>
          <w:szCs w:val="22"/>
        </w:rPr>
        <w:t xml:space="preserve"> button after each step. </w:t>
      </w:r>
      <w:r w:rsidRPr="386DE288">
        <w:rPr>
          <w:rFonts w:ascii="Arial" w:hAnsi="Arial" w:cs="Arial"/>
          <w:b/>
          <w:bCs/>
          <w:sz w:val="22"/>
          <w:szCs w:val="22"/>
        </w:rPr>
        <w:t>Note:</w:t>
      </w:r>
      <w:r w:rsidRPr="386DE288">
        <w:rPr>
          <w:rFonts w:ascii="Arial" w:hAnsi="Arial" w:cs="Arial"/>
          <w:sz w:val="22"/>
          <w:szCs w:val="22"/>
        </w:rPr>
        <w:t xml:space="preserve"> </w:t>
      </w:r>
      <w:r w:rsidRPr="386DE288">
        <w:rPr>
          <w:rFonts w:ascii="Arial" w:hAnsi="Arial" w:cs="Arial"/>
          <w:i/>
          <w:iCs/>
          <w:sz w:val="22"/>
          <w:szCs w:val="22"/>
        </w:rPr>
        <w:t>Parent contact information cannot be the same as the student contact information.</w:t>
      </w:r>
    </w:p>
    <w:p w14:paraId="14D5DB70" w14:textId="7129EB17" w:rsidR="00585AC0" w:rsidRPr="00774C8B" w:rsidRDefault="386DE288" w:rsidP="00E6271B">
      <w:pPr>
        <w:ind w:right="-720"/>
        <w:textAlignment w:val="baseline"/>
        <w:rPr>
          <w:rFonts w:ascii="Arial" w:hAnsi="Arial" w:cs="Arial"/>
          <w:i/>
          <w:iCs/>
          <w:sz w:val="22"/>
          <w:szCs w:val="22"/>
        </w:rPr>
      </w:pPr>
      <w:r w:rsidRPr="386DE288">
        <w:rPr>
          <w:rFonts w:ascii="Arial" w:hAnsi="Arial" w:cs="Arial"/>
          <w:i/>
          <w:iCs/>
          <w:sz w:val="22"/>
          <w:szCs w:val="22"/>
        </w:rPr>
        <w:t xml:space="preserve"> </w:t>
      </w:r>
    </w:p>
    <w:p w14:paraId="6B500C5C" w14:textId="77777777" w:rsidR="00585AC0" w:rsidRPr="00E6271B" w:rsidRDefault="00585AC0" w:rsidP="00585AC0">
      <w:pPr>
        <w:numPr>
          <w:ilvl w:val="0"/>
          <w:numId w:val="14"/>
        </w:numPr>
        <w:ind w:left="-360"/>
        <w:textAlignment w:val="baseline"/>
        <w:rPr>
          <w:rFonts w:ascii="Arial" w:hAnsi="Arial" w:cs="Arial"/>
        </w:rPr>
      </w:pPr>
      <w:r w:rsidRPr="00E6271B">
        <w:rPr>
          <w:rFonts w:ascii="Arial" w:hAnsi="Arial" w:cs="Arial"/>
          <w:b/>
          <w:bCs/>
        </w:rPr>
        <w:t>Register for classes</w:t>
      </w:r>
      <w:r w:rsidRPr="00E6271B">
        <w:rPr>
          <w:rFonts w:ascii="Arial" w:hAnsi="Arial" w:cs="Arial"/>
        </w:rPr>
        <w:t>. </w:t>
      </w:r>
    </w:p>
    <w:p w14:paraId="78F719DB" w14:textId="4FA0A962" w:rsidR="00585AC0" w:rsidRDefault="00585AC0" w:rsidP="00585AC0">
      <w:pPr>
        <w:numPr>
          <w:ilvl w:val="0"/>
          <w:numId w:val="15"/>
        </w:numPr>
        <w:ind w:left="0" w:right="-90"/>
        <w:textAlignment w:val="baseline"/>
        <w:rPr>
          <w:rFonts w:ascii="Arial" w:hAnsi="Arial" w:cs="Arial"/>
          <w:sz w:val="22"/>
          <w:szCs w:val="22"/>
        </w:rPr>
      </w:pPr>
      <w:r>
        <w:rPr>
          <w:rFonts w:ascii="Arial" w:hAnsi="Arial" w:cs="Arial"/>
          <w:sz w:val="22"/>
          <w:szCs w:val="22"/>
        </w:rPr>
        <w:t xml:space="preserve">Click on the Courses tab to review the list of available courses. Click on the course name to see the detailed class description and available sections. </w:t>
      </w:r>
      <w:r w:rsidR="00AB219F">
        <w:rPr>
          <w:rFonts w:ascii="Arial" w:hAnsi="Arial" w:cs="Arial"/>
          <w:sz w:val="22"/>
          <w:szCs w:val="22"/>
        </w:rPr>
        <w:t>Be sure to chose one of the sections listed above for your IDLA instructor</w:t>
      </w:r>
      <w:bookmarkStart w:id="0" w:name="_GoBack"/>
      <w:bookmarkEnd w:id="0"/>
      <w:r w:rsidR="00AB219F">
        <w:rPr>
          <w:rFonts w:ascii="Arial" w:hAnsi="Arial" w:cs="Arial"/>
          <w:sz w:val="22"/>
          <w:szCs w:val="22"/>
        </w:rPr>
        <w:t>.</w:t>
      </w:r>
    </w:p>
    <w:p w14:paraId="3AA7F140" w14:textId="77777777" w:rsidR="00585AC0" w:rsidRDefault="00585AC0" w:rsidP="00585AC0">
      <w:pPr>
        <w:numPr>
          <w:ilvl w:val="0"/>
          <w:numId w:val="17"/>
        </w:numPr>
        <w:ind w:left="0"/>
        <w:textAlignment w:val="baseline"/>
        <w:rPr>
          <w:rFonts w:ascii="Arial" w:hAnsi="Arial" w:cs="Arial"/>
          <w:sz w:val="22"/>
          <w:szCs w:val="22"/>
        </w:rPr>
      </w:pPr>
      <w:r>
        <w:rPr>
          <w:rFonts w:ascii="Arial" w:hAnsi="Arial" w:cs="Arial"/>
          <w:sz w:val="22"/>
          <w:szCs w:val="22"/>
        </w:rPr>
        <w:t xml:space="preserve">When you’ve made your decision on a course and section, click the </w:t>
      </w:r>
      <w:r w:rsidRPr="006902A1">
        <w:rPr>
          <w:rFonts w:ascii="Arial" w:hAnsi="Arial" w:cs="Arial"/>
          <w:b/>
          <w:sz w:val="22"/>
          <w:szCs w:val="22"/>
        </w:rPr>
        <w:t>REGISTER</w:t>
      </w:r>
      <w:r>
        <w:rPr>
          <w:rFonts w:ascii="Arial" w:hAnsi="Arial" w:cs="Arial"/>
          <w:sz w:val="22"/>
          <w:szCs w:val="22"/>
        </w:rPr>
        <w:t xml:space="preserve"> button to start the registration process. If the course you have selected has prerequisites, you will be prompted to continue with the registration if the prerequisites are met or to choose a different course. </w:t>
      </w:r>
    </w:p>
    <w:p w14:paraId="57DF067B" w14:textId="77777777" w:rsidR="00585AC0" w:rsidRDefault="00585AC0" w:rsidP="00585AC0">
      <w:pPr>
        <w:numPr>
          <w:ilvl w:val="0"/>
          <w:numId w:val="17"/>
        </w:numPr>
        <w:ind w:left="0"/>
        <w:textAlignment w:val="baseline"/>
        <w:rPr>
          <w:rFonts w:ascii="Arial" w:hAnsi="Arial" w:cs="Arial"/>
          <w:sz w:val="22"/>
          <w:szCs w:val="22"/>
        </w:rPr>
      </w:pPr>
      <w:r>
        <w:rPr>
          <w:rFonts w:ascii="Arial" w:hAnsi="Arial" w:cs="Arial"/>
          <w:sz w:val="22"/>
          <w:szCs w:val="22"/>
        </w:rPr>
        <w:t xml:space="preserve">You may choose to: Select another course, view registration status, or logout. </w:t>
      </w:r>
    </w:p>
    <w:p w14:paraId="22087B8C" w14:textId="77777777" w:rsidR="00585AC0" w:rsidRDefault="00585AC0" w:rsidP="00585AC0">
      <w:pPr>
        <w:numPr>
          <w:ilvl w:val="0"/>
          <w:numId w:val="17"/>
        </w:numPr>
        <w:ind w:left="0"/>
        <w:textAlignment w:val="baseline"/>
        <w:rPr>
          <w:rFonts w:ascii="Arial" w:hAnsi="Arial" w:cs="Arial"/>
          <w:sz w:val="22"/>
          <w:szCs w:val="22"/>
        </w:rPr>
      </w:pPr>
      <w:r>
        <w:rPr>
          <w:rFonts w:ascii="Arial" w:hAnsi="Arial" w:cs="Arial"/>
          <w:sz w:val="22"/>
          <w:szCs w:val="22"/>
        </w:rPr>
        <w:t xml:space="preserve">You will receive an email from ISU letting you know when your registration is complete or if they need more information from you. </w:t>
      </w:r>
    </w:p>
    <w:p w14:paraId="366240C3" w14:textId="01287B71" w:rsidR="00585AC0" w:rsidRDefault="386DE288" w:rsidP="386DE288">
      <w:pPr>
        <w:numPr>
          <w:ilvl w:val="0"/>
          <w:numId w:val="17"/>
        </w:numPr>
        <w:ind w:left="0"/>
        <w:textAlignment w:val="baseline"/>
        <w:rPr>
          <w:rFonts w:ascii="Arial" w:hAnsi="Arial" w:cs="Arial"/>
          <w:sz w:val="22"/>
          <w:szCs w:val="22"/>
        </w:rPr>
      </w:pPr>
      <w:r w:rsidRPr="386DE288">
        <w:rPr>
          <w:rFonts w:ascii="Arial" w:hAnsi="Arial" w:cs="Arial"/>
          <w:sz w:val="22"/>
          <w:szCs w:val="22"/>
        </w:rPr>
        <w:lastRenderedPageBreak/>
        <w:t xml:space="preserve">Note: If your parents are having a problem with the consent, you can click on </w:t>
      </w:r>
      <w:r w:rsidRPr="386DE288">
        <w:rPr>
          <w:rFonts w:ascii="Arial" w:hAnsi="Arial" w:cs="Arial"/>
          <w:sz w:val="22"/>
          <w:szCs w:val="22"/>
          <w:u w:val="single"/>
        </w:rPr>
        <w:t>Resend or Change contact</w:t>
      </w:r>
      <w:r w:rsidRPr="386DE288">
        <w:rPr>
          <w:rFonts w:ascii="Arial" w:hAnsi="Arial" w:cs="Arial"/>
          <w:sz w:val="22"/>
          <w:szCs w:val="22"/>
        </w:rPr>
        <w:t xml:space="preserve"> under the Steps column, update the parent contact information, and/or resend the consent link to your parent. </w:t>
      </w:r>
    </w:p>
    <w:p w14:paraId="09146191" w14:textId="77777777" w:rsidR="00E6271B" w:rsidRPr="000E6F79" w:rsidRDefault="00E6271B" w:rsidP="00E6271B">
      <w:pPr>
        <w:textAlignment w:val="baseline"/>
        <w:rPr>
          <w:rFonts w:ascii="Arial" w:hAnsi="Arial" w:cs="Arial"/>
          <w:sz w:val="22"/>
          <w:szCs w:val="22"/>
        </w:rPr>
      </w:pPr>
    </w:p>
    <w:p w14:paraId="725B39CD" w14:textId="77777777" w:rsidR="00585AC0" w:rsidRPr="00E6271B" w:rsidRDefault="00585AC0" w:rsidP="00585AC0">
      <w:pPr>
        <w:numPr>
          <w:ilvl w:val="0"/>
          <w:numId w:val="17"/>
        </w:numPr>
        <w:ind w:left="-360"/>
        <w:textAlignment w:val="baseline"/>
        <w:rPr>
          <w:rFonts w:ascii="Arial" w:hAnsi="Arial" w:cs="Arial"/>
        </w:rPr>
      </w:pPr>
      <w:r w:rsidRPr="00E6271B">
        <w:rPr>
          <w:rFonts w:ascii="Arial" w:hAnsi="Arial" w:cs="Arial"/>
          <w:b/>
          <w:bCs/>
        </w:rPr>
        <w:t>Request Advanced Opportunities funding </w:t>
      </w:r>
      <w:r w:rsidRPr="00E6271B">
        <w:rPr>
          <w:rFonts w:ascii="Arial" w:hAnsi="Arial" w:cs="Arial"/>
        </w:rPr>
        <w:t> </w:t>
      </w:r>
    </w:p>
    <w:p w14:paraId="30C559D2" w14:textId="77777777" w:rsidR="00585AC0" w:rsidRDefault="4516C35E" w:rsidP="00585AC0">
      <w:pPr>
        <w:numPr>
          <w:ilvl w:val="0"/>
          <w:numId w:val="18"/>
        </w:numPr>
        <w:ind w:left="0"/>
        <w:textAlignment w:val="baseline"/>
        <w:rPr>
          <w:rFonts w:ascii="Arial" w:hAnsi="Arial" w:cs="Arial"/>
          <w:sz w:val="22"/>
          <w:szCs w:val="22"/>
        </w:rPr>
      </w:pPr>
      <w:r w:rsidRPr="4516C35E">
        <w:rPr>
          <w:rFonts w:ascii="Arial" w:hAnsi="Arial" w:cs="Arial"/>
          <w:sz w:val="22"/>
          <w:szCs w:val="22"/>
        </w:rPr>
        <w:t xml:space="preserve">Talk to your high school counselor or visit </w:t>
      </w:r>
      <w:hyperlink r:id="rId11">
        <w:r w:rsidRPr="4516C35E">
          <w:rPr>
            <w:rStyle w:val="Hyperlink"/>
            <w:rFonts w:ascii="Arial" w:hAnsi="Arial" w:cs="Arial"/>
            <w:color w:val="B82B00"/>
            <w:sz w:val="22"/>
            <w:szCs w:val="22"/>
          </w:rPr>
          <w:t>https://advancedops.sde.idaho.gov</w:t>
        </w:r>
      </w:hyperlink>
    </w:p>
    <w:p w14:paraId="51710A3A" w14:textId="77777777" w:rsidR="00BE0290" w:rsidRDefault="00BE0290" w:rsidP="00CB7352">
      <w:pPr>
        <w:ind w:right="-630"/>
        <w:textAlignment w:val="baseline"/>
        <w:rPr>
          <w:rFonts w:ascii="Arial" w:hAnsi="Arial" w:cs="Arial"/>
          <w:b/>
          <w:bCs/>
          <w:sz w:val="20"/>
          <w:szCs w:val="20"/>
        </w:rPr>
      </w:pPr>
    </w:p>
    <w:p w14:paraId="04678CDE" w14:textId="77777777" w:rsidR="00BE0290" w:rsidRDefault="00BE0290" w:rsidP="00585AC0">
      <w:pPr>
        <w:ind w:right="-630" w:hanging="630"/>
        <w:jc w:val="center"/>
        <w:textAlignment w:val="baseline"/>
        <w:rPr>
          <w:rFonts w:ascii="Arial" w:hAnsi="Arial" w:cs="Arial"/>
          <w:b/>
          <w:bCs/>
          <w:sz w:val="20"/>
          <w:szCs w:val="20"/>
        </w:rPr>
      </w:pPr>
    </w:p>
    <w:p w14:paraId="7BDC5606" w14:textId="78A24615" w:rsidR="00585AC0" w:rsidRDefault="00585AC0" w:rsidP="00585AC0">
      <w:pPr>
        <w:ind w:right="-630" w:hanging="630"/>
        <w:jc w:val="center"/>
        <w:textAlignment w:val="baseline"/>
        <w:rPr>
          <w:rFonts w:ascii="Segoe UI" w:hAnsi="Segoe UI" w:cs="Segoe UI"/>
          <w:sz w:val="18"/>
          <w:szCs w:val="18"/>
        </w:rPr>
      </w:pPr>
      <w:r>
        <w:rPr>
          <w:rFonts w:ascii="Arial" w:hAnsi="Arial" w:cs="Arial"/>
          <w:b/>
          <w:bCs/>
          <w:sz w:val="20"/>
          <w:szCs w:val="20"/>
        </w:rPr>
        <w:t>Questions?</w:t>
      </w:r>
      <w:r>
        <w:rPr>
          <w:rFonts w:ascii="Arial" w:hAnsi="Arial" w:cs="Arial"/>
          <w:sz w:val="20"/>
          <w:szCs w:val="20"/>
        </w:rPr>
        <w:t>   </w:t>
      </w:r>
    </w:p>
    <w:p w14:paraId="2E657760" w14:textId="1759C253" w:rsidR="0088393A" w:rsidRPr="0088393A" w:rsidRDefault="4516C35E" w:rsidP="386DE288">
      <w:pPr>
        <w:ind w:right="-630" w:hanging="630"/>
        <w:jc w:val="center"/>
        <w:textAlignment w:val="baseline"/>
        <w:rPr>
          <w:rFonts w:ascii="Arial" w:hAnsi="Arial" w:cs="Arial"/>
          <w:b/>
          <w:bCs/>
          <w:color w:val="FF0000"/>
          <w:sz w:val="22"/>
          <w:szCs w:val="22"/>
        </w:rPr>
      </w:pPr>
      <w:r w:rsidRPr="4516C35E">
        <w:rPr>
          <w:rFonts w:ascii="Arial" w:hAnsi="Arial" w:cs="Arial"/>
          <w:sz w:val="20"/>
          <w:szCs w:val="20"/>
        </w:rPr>
        <w:t xml:space="preserve">Early College Program | 208-282-6067 | </w:t>
      </w:r>
      <w:hyperlink r:id="rId12">
        <w:r w:rsidRPr="4516C35E">
          <w:rPr>
            <w:rStyle w:val="Hyperlink"/>
            <w:rFonts w:ascii="Arial" w:hAnsi="Arial" w:cs="Arial"/>
            <w:color w:val="B82B00"/>
            <w:sz w:val="20"/>
            <w:szCs w:val="20"/>
          </w:rPr>
          <w:t>ecp@isu.edu</w:t>
        </w:r>
      </w:hyperlink>
      <w:r w:rsidRPr="4516C35E">
        <w:rPr>
          <w:rFonts w:ascii="Arial" w:hAnsi="Arial" w:cs="Arial"/>
          <w:color w:val="B82B00"/>
          <w:sz w:val="20"/>
          <w:szCs w:val="20"/>
        </w:rPr>
        <w:t> </w:t>
      </w:r>
    </w:p>
    <w:sectPr w:rsidR="0088393A" w:rsidRPr="0088393A" w:rsidSect="00A74D2A">
      <w:footerReference w:type="default" r:id="rId13"/>
      <w:pgSz w:w="12240" w:h="15840"/>
      <w:pgMar w:top="630" w:right="1800" w:bottom="450"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94B7" w14:textId="77777777" w:rsidR="003220D5" w:rsidRDefault="003220D5" w:rsidP="00A74D2A">
      <w:r>
        <w:separator/>
      </w:r>
    </w:p>
  </w:endnote>
  <w:endnote w:type="continuationSeparator" w:id="0">
    <w:p w14:paraId="3A4379FC" w14:textId="77777777" w:rsidR="003220D5" w:rsidRDefault="003220D5" w:rsidP="00A7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AE32" w14:textId="2AF1B0B0" w:rsidR="00A74D2A" w:rsidRPr="00A74D2A" w:rsidRDefault="00A74D2A" w:rsidP="00A74D2A">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B5563" w14:textId="77777777" w:rsidR="003220D5" w:rsidRDefault="003220D5" w:rsidP="00A74D2A">
      <w:r>
        <w:separator/>
      </w:r>
    </w:p>
  </w:footnote>
  <w:footnote w:type="continuationSeparator" w:id="0">
    <w:p w14:paraId="2275F30F" w14:textId="77777777" w:rsidR="003220D5" w:rsidRDefault="003220D5" w:rsidP="00A7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774C"/>
    <w:multiLevelType w:val="multilevel"/>
    <w:tmpl w:val="E1A29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149B1"/>
    <w:multiLevelType w:val="hybridMultilevel"/>
    <w:tmpl w:val="74487E20"/>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17205C"/>
    <w:multiLevelType w:val="multilevel"/>
    <w:tmpl w:val="2424C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F5E2B"/>
    <w:multiLevelType w:val="multilevel"/>
    <w:tmpl w:val="B11AA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B28A8"/>
    <w:multiLevelType w:val="multilevel"/>
    <w:tmpl w:val="02A84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440E9B"/>
    <w:multiLevelType w:val="multilevel"/>
    <w:tmpl w:val="16E48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90765B"/>
    <w:multiLevelType w:val="hybridMultilevel"/>
    <w:tmpl w:val="52DAC6BA"/>
    <w:lvl w:ilvl="0" w:tplc="74708144">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A31C27"/>
    <w:multiLevelType w:val="hybridMultilevel"/>
    <w:tmpl w:val="52DAC6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A60D1"/>
    <w:multiLevelType w:val="hybridMultilevel"/>
    <w:tmpl w:val="13120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CC14FB"/>
    <w:multiLevelType w:val="multilevel"/>
    <w:tmpl w:val="48729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67876"/>
    <w:multiLevelType w:val="multilevel"/>
    <w:tmpl w:val="4A143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BD1F9E"/>
    <w:multiLevelType w:val="hybridMultilevel"/>
    <w:tmpl w:val="74487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
  </w:num>
  <w:num w:numId="4">
    <w:abstractNumId w:val="7"/>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4"/>
  </w:num>
  <w:num w:numId="15">
    <w:abstractNumId w:val="5"/>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C7"/>
    <w:rsid w:val="00002205"/>
    <w:rsid w:val="00025DC7"/>
    <w:rsid w:val="00033B5E"/>
    <w:rsid w:val="00056CF3"/>
    <w:rsid w:val="000768D2"/>
    <w:rsid w:val="000B188D"/>
    <w:rsid w:val="000B2A36"/>
    <w:rsid w:val="000C0075"/>
    <w:rsid w:val="000C0256"/>
    <w:rsid w:val="000C273B"/>
    <w:rsid w:val="000D64BF"/>
    <w:rsid w:val="000D6D11"/>
    <w:rsid w:val="000D76CA"/>
    <w:rsid w:val="00100473"/>
    <w:rsid w:val="001505AC"/>
    <w:rsid w:val="00170B2A"/>
    <w:rsid w:val="00191008"/>
    <w:rsid w:val="001A1797"/>
    <w:rsid w:val="001C5821"/>
    <w:rsid w:val="001C6953"/>
    <w:rsid w:val="001D62CF"/>
    <w:rsid w:val="001D67BC"/>
    <w:rsid w:val="002518C7"/>
    <w:rsid w:val="00264BE4"/>
    <w:rsid w:val="00281FB7"/>
    <w:rsid w:val="002A0506"/>
    <w:rsid w:val="002B46EC"/>
    <w:rsid w:val="002C0220"/>
    <w:rsid w:val="003220D5"/>
    <w:rsid w:val="003329C3"/>
    <w:rsid w:val="00337CC1"/>
    <w:rsid w:val="00385419"/>
    <w:rsid w:val="003A467F"/>
    <w:rsid w:val="004250EC"/>
    <w:rsid w:val="00441D93"/>
    <w:rsid w:val="004528BC"/>
    <w:rsid w:val="0045472A"/>
    <w:rsid w:val="0046200A"/>
    <w:rsid w:val="004C7EDC"/>
    <w:rsid w:val="004D0DB0"/>
    <w:rsid w:val="004D4F94"/>
    <w:rsid w:val="004E43F6"/>
    <w:rsid w:val="004F1DE1"/>
    <w:rsid w:val="00525194"/>
    <w:rsid w:val="005400E4"/>
    <w:rsid w:val="005810A5"/>
    <w:rsid w:val="00581245"/>
    <w:rsid w:val="00585AC0"/>
    <w:rsid w:val="005D0AA1"/>
    <w:rsid w:val="005D60CA"/>
    <w:rsid w:val="0061310F"/>
    <w:rsid w:val="0061709B"/>
    <w:rsid w:val="00633440"/>
    <w:rsid w:val="006B7624"/>
    <w:rsid w:val="006D44D0"/>
    <w:rsid w:val="006D74FD"/>
    <w:rsid w:val="0071668E"/>
    <w:rsid w:val="007344D8"/>
    <w:rsid w:val="00736BDC"/>
    <w:rsid w:val="00744021"/>
    <w:rsid w:val="00755F83"/>
    <w:rsid w:val="007658B1"/>
    <w:rsid w:val="007C555B"/>
    <w:rsid w:val="007F070F"/>
    <w:rsid w:val="0080791D"/>
    <w:rsid w:val="0088393A"/>
    <w:rsid w:val="008949C9"/>
    <w:rsid w:val="008A7E8F"/>
    <w:rsid w:val="008B37C7"/>
    <w:rsid w:val="008B5D62"/>
    <w:rsid w:val="008F5714"/>
    <w:rsid w:val="00917165"/>
    <w:rsid w:val="0093757E"/>
    <w:rsid w:val="00960573"/>
    <w:rsid w:val="00961CED"/>
    <w:rsid w:val="00962C73"/>
    <w:rsid w:val="00992489"/>
    <w:rsid w:val="00993546"/>
    <w:rsid w:val="009B144B"/>
    <w:rsid w:val="009C1476"/>
    <w:rsid w:val="009E7562"/>
    <w:rsid w:val="009F0B20"/>
    <w:rsid w:val="00A74D2A"/>
    <w:rsid w:val="00A90961"/>
    <w:rsid w:val="00AB219F"/>
    <w:rsid w:val="00AB41B5"/>
    <w:rsid w:val="00AC14F9"/>
    <w:rsid w:val="00AE5B64"/>
    <w:rsid w:val="00B24CB9"/>
    <w:rsid w:val="00B30649"/>
    <w:rsid w:val="00B43FD7"/>
    <w:rsid w:val="00B93ADE"/>
    <w:rsid w:val="00BC3BAF"/>
    <w:rsid w:val="00BE0290"/>
    <w:rsid w:val="00C11CE7"/>
    <w:rsid w:val="00C3201D"/>
    <w:rsid w:val="00C37E0D"/>
    <w:rsid w:val="00C61E3C"/>
    <w:rsid w:val="00C870FB"/>
    <w:rsid w:val="00C95AD0"/>
    <w:rsid w:val="00CA7A38"/>
    <w:rsid w:val="00CB7352"/>
    <w:rsid w:val="00CD33F1"/>
    <w:rsid w:val="00CD5CE3"/>
    <w:rsid w:val="00CD7DD0"/>
    <w:rsid w:val="00D36410"/>
    <w:rsid w:val="00D54FE2"/>
    <w:rsid w:val="00D801AE"/>
    <w:rsid w:val="00DC5508"/>
    <w:rsid w:val="00DE5524"/>
    <w:rsid w:val="00DF5437"/>
    <w:rsid w:val="00E1172F"/>
    <w:rsid w:val="00E32F8F"/>
    <w:rsid w:val="00E55519"/>
    <w:rsid w:val="00E6271B"/>
    <w:rsid w:val="00E656BB"/>
    <w:rsid w:val="00E83EE5"/>
    <w:rsid w:val="00EC71C4"/>
    <w:rsid w:val="00ED661F"/>
    <w:rsid w:val="00EE05D2"/>
    <w:rsid w:val="00EE4679"/>
    <w:rsid w:val="00F321EB"/>
    <w:rsid w:val="00F36653"/>
    <w:rsid w:val="00F652AB"/>
    <w:rsid w:val="00FE4F38"/>
    <w:rsid w:val="0681F51F"/>
    <w:rsid w:val="06BD6DEE"/>
    <w:rsid w:val="1A95C70B"/>
    <w:rsid w:val="297252CC"/>
    <w:rsid w:val="2FCE6EA1"/>
    <w:rsid w:val="33DA011E"/>
    <w:rsid w:val="386DE288"/>
    <w:rsid w:val="3B1AF581"/>
    <w:rsid w:val="4516C35E"/>
    <w:rsid w:val="5CF16EC1"/>
    <w:rsid w:val="5D3FA5B7"/>
    <w:rsid w:val="67B69E0D"/>
    <w:rsid w:val="6F47910A"/>
    <w:rsid w:val="6FB75CE0"/>
    <w:rsid w:val="7AAC3EA3"/>
    <w:rsid w:val="7ED5D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9AB82"/>
  <w15:docId w15:val="{10DD8BFE-BE2B-451D-83F4-F48977E8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476"/>
    <w:rPr>
      <w:sz w:val="24"/>
      <w:szCs w:val="24"/>
    </w:rPr>
  </w:style>
  <w:style w:type="paragraph" w:styleId="Heading1">
    <w:name w:val="heading 1"/>
    <w:basedOn w:val="Normal"/>
    <w:next w:val="Normal"/>
    <w:qFormat/>
    <w:rsid w:val="009C1476"/>
    <w:pPr>
      <w:keepNext/>
      <w:jc w:val="center"/>
      <w:outlineLvl w:val="0"/>
    </w:pPr>
    <w:rPr>
      <w:rFonts w:ascii="Arial" w:hAnsi="Arial" w:cs="Arial"/>
      <w:b/>
      <w:bCs/>
    </w:rPr>
  </w:style>
  <w:style w:type="paragraph" w:styleId="Heading2">
    <w:name w:val="heading 2"/>
    <w:basedOn w:val="Normal"/>
    <w:next w:val="Normal"/>
    <w:qFormat/>
    <w:rsid w:val="009C1476"/>
    <w:pPr>
      <w:keepNext/>
      <w:outlineLvl w:val="1"/>
    </w:pPr>
    <w:rPr>
      <w:rFonts w:ascii="Arial" w:hAnsi="Arial" w:cs="Arial"/>
      <w:b/>
    </w:rPr>
  </w:style>
  <w:style w:type="paragraph" w:styleId="Heading3">
    <w:name w:val="heading 3"/>
    <w:basedOn w:val="Normal"/>
    <w:next w:val="Normal"/>
    <w:link w:val="Heading3Char"/>
    <w:qFormat/>
    <w:rsid w:val="009C1476"/>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1476"/>
    <w:rPr>
      <w:color w:val="0000FF"/>
      <w:u w:val="single"/>
    </w:rPr>
  </w:style>
  <w:style w:type="paragraph" w:styleId="Caption">
    <w:name w:val="caption"/>
    <w:basedOn w:val="Normal"/>
    <w:next w:val="Normal"/>
    <w:qFormat/>
    <w:rsid w:val="009C1476"/>
    <w:rPr>
      <w:rFonts w:ascii="Arial" w:hAnsi="Arial" w:cs="Arial"/>
      <w:b/>
      <w:bCs/>
    </w:rPr>
  </w:style>
  <w:style w:type="paragraph" w:styleId="BodyText">
    <w:name w:val="Body Text"/>
    <w:basedOn w:val="Normal"/>
    <w:link w:val="BodyTextChar"/>
    <w:rsid w:val="009C1476"/>
    <w:rPr>
      <w:rFonts w:ascii="Arial" w:hAnsi="Arial" w:cs="Arial"/>
      <w:bCs/>
      <w:i/>
    </w:rPr>
  </w:style>
  <w:style w:type="character" w:styleId="FollowedHyperlink">
    <w:name w:val="FollowedHyperlink"/>
    <w:basedOn w:val="DefaultParagraphFont"/>
    <w:rsid w:val="009C1476"/>
    <w:rPr>
      <w:color w:val="800080"/>
      <w:u w:val="single"/>
    </w:rPr>
  </w:style>
  <w:style w:type="paragraph" w:styleId="BalloonText">
    <w:name w:val="Balloon Text"/>
    <w:basedOn w:val="Normal"/>
    <w:semiHidden/>
    <w:rsid w:val="009C1476"/>
    <w:rPr>
      <w:rFonts w:ascii="Tahoma" w:hAnsi="Tahoma" w:cs="Tahoma"/>
      <w:sz w:val="16"/>
      <w:szCs w:val="16"/>
    </w:rPr>
  </w:style>
  <w:style w:type="paragraph" w:styleId="BodyText2">
    <w:name w:val="Body Text 2"/>
    <w:basedOn w:val="Normal"/>
    <w:rsid w:val="007658B1"/>
    <w:pPr>
      <w:spacing w:after="120" w:line="480" w:lineRule="auto"/>
    </w:pPr>
  </w:style>
  <w:style w:type="paragraph" w:styleId="BodyText3">
    <w:name w:val="Body Text 3"/>
    <w:basedOn w:val="Normal"/>
    <w:link w:val="BodyText3Char"/>
    <w:rsid w:val="007658B1"/>
    <w:pPr>
      <w:spacing w:after="120"/>
    </w:pPr>
    <w:rPr>
      <w:sz w:val="16"/>
      <w:szCs w:val="16"/>
    </w:rPr>
  </w:style>
  <w:style w:type="character" w:customStyle="1" w:styleId="BodyTextChar">
    <w:name w:val="Body Text Char"/>
    <w:basedOn w:val="DefaultParagraphFont"/>
    <w:link w:val="BodyText"/>
    <w:rsid w:val="009B144B"/>
    <w:rPr>
      <w:rFonts w:ascii="Arial" w:hAnsi="Arial" w:cs="Arial"/>
      <w:bCs/>
      <w:i/>
      <w:sz w:val="24"/>
      <w:szCs w:val="24"/>
    </w:rPr>
  </w:style>
  <w:style w:type="character" w:customStyle="1" w:styleId="BodyText3Char">
    <w:name w:val="Body Text 3 Char"/>
    <w:basedOn w:val="DefaultParagraphFont"/>
    <w:link w:val="BodyText3"/>
    <w:rsid w:val="009B144B"/>
    <w:rPr>
      <w:sz w:val="16"/>
      <w:szCs w:val="16"/>
    </w:rPr>
  </w:style>
  <w:style w:type="paragraph" w:styleId="ListParagraph">
    <w:name w:val="List Paragraph"/>
    <w:basedOn w:val="Normal"/>
    <w:uiPriority w:val="34"/>
    <w:qFormat/>
    <w:rsid w:val="008949C9"/>
    <w:pPr>
      <w:ind w:left="720"/>
      <w:contextualSpacing/>
    </w:pPr>
  </w:style>
  <w:style w:type="character" w:customStyle="1" w:styleId="Heading3Char">
    <w:name w:val="Heading 3 Char"/>
    <w:basedOn w:val="DefaultParagraphFont"/>
    <w:link w:val="Heading3"/>
    <w:rsid w:val="00744021"/>
    <w:rPr>
      <w:rFonts w:ascii="Arial" w:hAnsi="Arial" w:cs="Arial"/>
      <w:b/>
      <w:bCs/>
      <w:sz w:val="22"/>
      <w:szCs w:val="24"/>
    </w:rPr>
  </w:style>
  <w:style w:type="paragraph" w:styleId="Header">
    <w:name w:val="header"/>
    <w:basedOn w:val="Normal"/>
    <w:link w:val="HeaderChar"/>
    <w:unhideWhenUsed/>
    <w:rsid w:val="00A74D2A"/>
    <w:pPr>
      <w:tabs>
        <w:tab w:val="center" w:pos="4680"/>
        <w:tab w:val="right" w:pos="9360"/>
      </w:tabs>
    </w:pPr>
  </w:style>
  <w:style w:type="character" w:customStyle="1" w:styleId="HeaderChar">
    <w:name w:val="Header Char"/>
    <w:basedOn w:val="DefaultParagraphFont"/>
    <w:link w:val="Header"/>
    <w:rsid w:val="00A74D2A"/>
    <w:rPr>
      <w:sz w:val="24"/>
      <w:szCs w:val="24"/>
    </w:rPr>
  </w:style>
  <w:style w:type="paragraph" w:styleId="Footer">
    <w:name w:val="footer"/>
    <w:basedOn w:val="Normal"/>
    <w:link w:val="FooterChar"/>
    <w:unhideWhenUsed/>
    <w:rsid w:val="00A74D2A"/>
    <w:pPr>
      <w:tabs>
        <w:tab w:val="center" w:pos="4680"/>
        <w:tab w:val="right" w:pos="9360"/>
      </w:tabs>
    </w:pPr>
  </w:style>
  <w:style w:type="character" w:customStyle="1" w:styleId="FooterChar">
    <w:name w:val="Footer Char"/>
    <w:basedOn w:val="DefaultParagraphFont"/>
    <w:link w:val="Footer"/>
    <w:rsid w:val="00A74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11294">
      <w:bodyDiv w:val="1"/>
      <w:marLeft w:val="0"/>
      <w:marRight w:val="0"/>
      <w:marTop w:val="0"/>
      <w:marBottom w:val="0"/>
      <w:divBdr>
        <w:top w:val="none" w:sz="0" w:space="0" w:color="auto"/>
        <w:left w:val="none" w:sz="0" w:space="0" w:color="auto"/>
        <w:bottom w:val="none" w:sz="0" w:space="0" w:color="auto"/>
        <w:right w:val="none" w:sz="0" w:space="0" w:color="auto"/>
      </w:divBdr>
    </w:div>
    <w:div w:id="1436706406">
      <w:bodyDiv w:val="1"/>
      <w:marLeft w:val="0"/>
      <w:marRight w:val="0"/>
      <w:marTop w:val="0"/>
      <w:marBottom w:val="0"/>
      <w:divBdr>
        <w:top w:val="none" w:sz="0" w:space="0" w:color="auto"/>
        <w:left w:val="none" w:sz="0" w:space="0" w:color="auto"/>
        <w:bottom w:val="none" w:sz="0" w:space="0" w:color="auto"/>
        <w:right w:val="none" w:sz="0" w:space="0" w:color="auto"/>
      </w:divBdr>
    </w:div>
    <w:div w:id="1588689112">
      <w:bodyDiv w:val="1"/>
      <w:marLeft w:val="0"/>
      <w:marRight w:val="0"/>
      <w:marTop w:val="0"/>
      <w:marBottom w:val="0"/>
      <w:divBdr>
        <w:top w:val="none" w:sz="0" w:space="0" w:color="auto"/>
        <w:left w:val="none" w:sz="0" w:space="0" w:color="auto"/>
        <w:bottom w:val="none" w:sz="0" w:space="0" w:color="auto"/>
        <w:right w:val="none" w:sz="0" w:space="0" w:color="auto"/>
      </w:divBdr>
    </w:div>
    <w:div w:id="1588929261">
      <w:bodyDiv w:val="1"/>
      <w:marLeft w:val="0"/>
      <w:marRight w:val="0"/>
      <w:marTop w:val="0"/>
      <w:marBottom w:val="0"/>
      <w:divBdr>
        <w:top w:val="none" w:sz="0" w:space="0" w:color="auto"/>
        <w:left w:val="none" w:sz="0" w:space="0" w:color="auto"/>
        <w:bottom w:val="none" w:sz="0" w:space="0" w:color="auto"/>
        <w:right w:val="none" w:sz="0" w:space="0" w:color="auto"/>
      </w:divBdr>
    </w:div>
    <w:div w:id="20652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p@i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dops.sde.idaho.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u.dualenroll.com" TargetMode="External"/><Relationship Id="rId4" Type="http://schemas.openxmlformats.org/officeDocument/2006/relationships/settings" Target="settings.xml"/><Relationship Id="rId9" Type="http://schemas.openxmlformats.org/officeDocument/2006/relationships/hyperlink" Target="https://www.isu.edu/media/libraries/early-college/ISU-Student-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FF70-E55C-4E92-BD2D-8A23488F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Idaho State University</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University</dc:title>
  <dc:creator>Suzanne</dc:creator>
  <cp:lastModifiedBy>Administrator</cp:lastModifiedBy>
  <cp:revision>4</cp:revision>
  <cp:lastPrinted>2024-04-25T19:47:00Z</cp:lastPrinted>
  <dcterms:created xsi:type="dcterms:W3CDTF">2024-09-02T14:22:00Z</dcterms:created>
  <dcterms:modified xsi:type="dcterms:W3CDTF">2024-09-03T02:43:00Z</dcterms:modified>
</cp:coreProperties>
</file>