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D1C" w:rsidRDefault="00F133B8">
      <w:r>
        <w:t>Web Time Entry for Hourly Employees</w:t>
      </w:r>
    </w:p>
    <w:p w:rsidR="00F133B8" w:rsidRDefault="00F133B8" w:rsidP="00F133B8">
      <w:pPr>
        <w:pStyle w:val="ListParagraph"/>
        <w:numPr>
          <w:ilvl w:val="0"/>
          <w:numId w:val="1"/>
        </w:numPr>
      </w:pPr>
      <w:r>
        <w:t xml:space="preserve">Open </w:t>
      </w:r>
      <w:proofErr w:type="spellStart"/>
      <w:r>
        <w:t>BengalWEb</w:t>
      </w:r>
      <w:proofErr w:type="spellEnd"/>
      <w:r>
        <w:t xml:space="preserve"> – http://bengalweb.isu.edu</w:t>
      </w:r>
    </w:p>
    <w:p w:rsidR="00F133B8" w:rsidRDefault="00F133B8" w:rsidP="00F133B8">
      <w:pPr>
        <w:pStyle w:val="ListParagraph"/>
        <w:numPr>
          <w:ilvl w:val="0"/>
          <w:numId w:val="1"/>
        </w:numPr>
      </w:pPr>
      <w:r>
        <w:t xml:space="preserve">Click on menu </w:t>
      </w:r>
      <w:r>
        <w:rPr>
          <w:noProof/>
        </w:rPr>
        <w:drawing>
          <wp:inline distT="0" distB="0" distL="0" distR="0" wp14:anchorId="3FC8BD07" wp14:editId="55C9120B">
            <wp:extent cx="308919" cy="238464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25754" cy="2514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6017" w:rsidRDefault="00AE6017" w:rsidP="00F133B8">
      <w:pPr>
        <w:pStyle w:val="ListParagraph"/>
        <w:numPr>
          <w:ilvl w:val="0"/>
          <w:numId w:val="1"/>
        </w:numPr>
      </w:pPr>
      <w:r>
        <w:t>Click on Employees</w:t>
      </w:r>
    </w:p>
    <w:p w:rsidR="00F133B8" w:rsidRDefault="00AE6017" w:rsidP="00F133B8">
      <w:pPr>
        <w:pStyle w:val="ListParagraph"/>
        <w:numPr>
          <w:ilvl w:val="0"/>
          <w:numId w:val="1"/>
        </w:numPr>
      </w:pPr>
      <w:r>
        <w:t xml:space="preserve">Click on </w:t>
      </w:r>
      <w:bookmarkStart w:id="0" w:name="_GoBack"/>
      <w:bookmarkEnd w:id="0"/>
      <w:r w:rsidR="00F133B8">
        <w:t xml:space="preserve">Actions &amp; Information </w:t>
      </w:r>
      <w:r w:rsidR="00F133B8">
        <w:rPr>
          <w:noProof/>
        </w:rPr>
        <w:drawing>
          <wp:inline distT="0" distB="0" distL="0" distR="0" wp14:anchorId="6B794629" wp14:editId="304C0999">
            <wp:extent cx="1081216" cy="516473"/>
            <wp:effectExtent l="0" t="0" r="508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00298" cy="5733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33B8" w:rsidRDefault="00F133B8" w:rsidP="00F133B8">
      <w:pPr>
        <w:pStyle w:val="ListParagraph"/>
        <w:numPr>
          <w:ilvl w:val="0"/>
          <w:numId w:val="1"/>
        </w:numPr>
      </w:pPr>
      <w:r>
        <w:t>Under Time Reporting, Click on Time Sheet</w:t>
      </w:r>
    </w:p>
    <w:p w:rsidR="00F133B8" w:rsidRDefault="00F133B8" w:rsidP="00F133B8">
      <w:pPr>
        <w:pStyle w:val="ListParagraph"/>
        <w:numPr>
          <w:ilvl w:val="0"/>
          <w:numId w:val="1"/>
        </w:numPr>
      </w:pPr>
      <w:r>
        <w:t xml:space="preserve">Click on the link </w:t>
      </w:r>
      <w:r w:rsidR="003D6A9A">
        <w:t>labeled</w:t>
      </w:r>
      <w:r>
        <w:t xml:space="preserve"> ‘Bi-weekly Payroll….’</w:t>
      </w:r>
    </w:p>
    <w:p w:rsidR="003D6A9A" w:rsidRDefault="00F133B8" w:rsidP="003D6A9A">
      <w:pPr>
        <w:pStyle w:val="ListParagraph"/>
        <w:numPr>
          <w:ilvl w:val="0"/>
          <w:numId w:val="1"/>
        </w:numPr>
      </w:pPr>
      <w:r>
        <w:t xml:space="preserve">Locate the first day you worked in this pay period and click on Enter Hours under that date. </w:t>
      </w:r>
      <w:r w:rsidR="003D6A9A">
        <w:rPr>
          <w:noProof/>
        </w:rPr>
        <w:drawing>
          <wp:inline distT="0" distB="0" distL="0" distR="0" wp14:anchorId="3AB3E916" wp14:editId="15A14CA2">
            <wp:extent cx="741404" cy="352167"/>
            <wp:effectExtent l="0" t="0" r="190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84505" cy="372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D6A9A">
        <w:t xml:space="preserve"> </w:t>
      </w:r>
    </w:p>
    <w:p w:rsidR="003D6A9A" w:rsidRDefault="003D6A9A" w:rsidP="003D6A9A">
      <w:pPr>
        <w:pStyle w:val="ListParagraph"/>
        <w:numPr>
          <w:ilvl w:val="0"/>
          <w:numId w:val="1"/>
        </w:numPr>
      </w:pPr>
      <w:r>
        <w:t>To enter hours in the second week of the pay period, click the Next button</w:t>
      </w:r>
    </w:p>
    <w:p w:rsidR="00F133B8" w:rsidRDefault="00F133B8" w:rsidP="00F133B8">
      <w:pPr>
        <w:pStyle w:val="ListParagraph"/>
        <w:numPr>
          <w:ilvl w:val="0"/>
          <w:numId w:val="1"/>
        </w:numPr>
      </w:pPr>
      <w:r>
        <w:t>Click Save.</w:t>
      </w:r>
    </w:p>
    <w:p w:rsidR="00F133B8" w:rsidRDefault="00F133B8" w:rsidP="00F133B8">
      <w:pPr>
        <w:pStyle w:val="ListParagraph"/>
        <w:numPr>
          <w:ilvl w:val="0"/>
          <w:numId w:val="1"/>
        </w:numPr>
      </w:pPr>
      <w:r>
        <w:t>Repeat entering hours for each day you worked in the pay period.</w:t>
      </w:r>
    </w:p>
    <w:p w:rsidR="00F133B8" w:rsidRDefault="00F133B8" w:rsidP="00F133B8">
      <w:pPr>
        <w:pStyle w:val="ListParagraph"/>
        <w:numPr>
          <w:ilvl w:val="0"/>
          <w:numId w:val="1"/>
        </w:numPr>
      </w:pPr>
      <w:r>
        <w:t xml:space="preserve">When you have finished entering </w:t>
      </w:r>
      <w:r w:rsidR="003D6A9A">
        <w:t xml:space="preserve">all of </w:t>
      </w:r>
      <w:r>
        <w:t>your hours</w:t>
      </w:r>
      <w:r w:rsidR="003D6A9A">
        <w:t xml:space="preserve"> for the pay period</w:t>
      </w:r>
      <w:r>
        <w:t xml:space="preserve">, Click </w:t>
      </w:r>
      <w:r w:rsidR="003D6A9A">
        <w:t>Submit for Approval.</w:t>
      </w:r>
    </w:p>
    <w:p w:rsidR="003D6A9A" w:rsidRDefault="003D6A9A" w:rsidP="003D6A9A">
      <w:pPr>
        <w:pStyle w:val="ListParagraph"/>
        <w:numPr>
          <w:ilvl w:val="0"/>
          <w:numId w:val="1"/>
        </w:numPr>
      </w:pPr>
      <w:r>
        <w:t>Your time entry will now show Waiting for Approval From:  ‘</w:t>
      </w:r>
      <w:r>
        <w:rPr>
          <w:i/>
        </w:rPr>
        <w:t>your time approver’s name’</w:t>
      </w:r>
      <w:r>
        <w:t xml:space="preserve"> </w:t>
      </w:r>
    </w:p>
    <w:p w:rsidR="003D6A9A" w:rsidRDefault="003D6A9A" w:rsidP="003D6A9A">
      <w:r>
        <w:t>Need Help? Call the IT Service Desk: 282-4357 (HELP) or email help@isu.edu</w:t>
      </w:r>
    </w:p>
    <w:sectPr w:rsidR="003D6A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C2341F"/>
    <w:multiLevelType w:val="hybridMultilevel"/>
    <w:tmpl w:val="146253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3B8"/>
    <w:rsid w:val="003D6A9A"/>
    <w:rsid w:val="007C5D1C"/>
    <w:rsid w:val="00AE6017"/>
    <w:rsid w:val="00F04E9A"/>
    <w:rsid w:val="00F13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1C8034-AB26-43ED-A9EE-3E7789F1E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33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Idaho State University</Company>
  <LinksUpToDate>false</LinksUpToDate>
  <CharactersWithSpaces>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2018-06-01T14:07:00Z</dcterms:created>
  <dcterms:modified xsi:type="dcterms:W3CDTF">2018-06-01T21:27:00Z</dcterms:modified>
</cp:coreProperties>
</file>